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01910" w:rsidRPr="007D1E0A" w:rsidRDefault="00E01910" w:rsidP="00E01910">
      <w:pPr>
        <w:jc w:val="center"/>
        <w:rPr>
          <w:b/>
          <w:sz w:val="28"/>
          <w:szCs w:val="28"/>
        </w:rPr>
      </w:pPr>
      <w:r w:rsidRPr="007D1E0A">
        <w:rPr>
          <w:b/>
          <w:sz w:val="28"/>
          <w:szCs w:val="28"/>
        </w:rPr>
        <w:t>Краевое государственное бюджетное общеобразовательное учреждение «Красноярская Мариинская женская гимназия-интернат»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2"/>
        <w:gridCol w:w="4125"/>
        <w:gridCol w:w="4987"/>
      </w:tblGrid>
      <w:tr w:rsidR="00E01910" w:rsidRPr="00A533EE" w:rsidTr="00C622FF">
        <w:trPr>
          <w:trHeight w:val="3108"/>
          <w:jc w:val="center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Согласовано на заседании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 xml:space="preserve">методического совета 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гимназии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протокол №1 от 27.08.2024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Руководитель  МС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_________(Сажнева Л. Е.)</w:t>
            </w:r>
          </w:p>
          <w:p w:rsidR="00E01910" w:rsidRPr="00A533EE" w:rsidRDefault="00E01910" w:rsidP="00C622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«Утверждено»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 xml:space="preserve">на заседании педагогического совета 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КГБОУ «Красноярская Мариинская женская гимназия-интернат»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протокол №  1  от 29.08.2024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«Утверждено»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Директор КГБОУ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«Красноярская Мариинская женская гимназия-интернат»____________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  <w:r w:rsidRPr="00A533EE">
              <w:rPr>
                <w:sz w:val="24"/>
                <w:szCs w:val="24"/>
              </w:rPr>
              <w:t>Приказ №20 от 30.08.2024</w:t>
            </w:r>
          </w:p>
          <w:p w:rsidR="00E01910" w:rsidRPr="00A533EE" w:rsidRDefault="00E01910" w:rsidP="00C622FF">
            <w:pPr>
              <w:jc w:val="both"/>
              <w:rPr>
                <w:sz w:val="24"/>
                <w:szCs w:val="24"/>
              </w:rPr>
            </w:pPr>
          </w:p>
        </w:tc>
      </w:tr>
    </w:tbl>
    <w:p w:rsidR="003F5311" w:rsidRDefault="003F5311">
      <w:pPr>
        <w:ind w:left="720"/>
        <w:rPr>
          <w:sz w:val="28"/>
          <w:szCs w:val="28"/>
        </w:rPr>
      </w:pPr>
    </w:p>
    <w:p w:rsidR="003F5311" w:rsidRDefault="003F5311">
      <w:pPr>
        <w:ind w:left="720"/>
        <w:jc w:val="center"/>
        <w:rPr>
          <w:sz w:val="28"/>
          <w:szCs w:val="28"/>
        </w:rPr>
      </w:pPr>
    </w:p>
    <w:p w:rsidR="003F5311" w:rsidRDefault="003F5311">
      <w:pPr>
        <w:ind w:left="720"/>
        <w:jc w:val="center"/>
        <w:rPr>
          <w:sz w:val="28"/>
          <w:szCs w:val="28"/>
        </w:rPr>
      </w:pPr>
    </w:p>
    <w:p w:rsidR="003F5311" w:rsidRPr="0075742B" w:rsidRDefault="00F765DB" w:rsidP="0075742B">
      <w:pPr>
        <w:jc w:val="center"/>
        <w:rPr>
          <w:b/>
        </w:rPr>
      </w:pPr>
      <w:r>
        <w:rPr>
          <w:b/>
          <w:sz w:val="28"/>
          <w:szCs w:val="28"/>
        </w:rPr>
        <w:t>Программа учебного курса «И</w:t>
      </w:r>
      <w:r w:rsidR="00E01910">
        <w:rPr>
          <w:b/>
          <w:sz w:val="28"/>
          <w:szCs w:val="28"/>
        </w:rPr>
        <w:t>нформационно-коммуникационные технологии</w:t>
      </w:r>
      <w:r>
        <w:rPr>
          <w:b/>
          <w:sz w:val="28"/>
          <w:szCs w:val="28"/>
        </w:rPr>
        <w:t>»</w:t>
      </w:r>
      <w:r w:rsidR="0075742B" w:rsidRPr="007574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для 10 – 11</w:t>
      </w:r>
      <w:r w:rsidR="003F5311" w:rsidRPr="0075742B">
        <w:rPr>
          <w:b/>
          <w:sz w:val="28"/>
          <w:szCs w:val="28"/>
        </w:rPr>
        <w:t xml:space="preserve"> классов</w:t>
      </w:r>
    </w:p>
    <w:p w:rsidR="003F5311" w:rsidRDefault="003F5311">
      <w:pPr>
        <w:ind w:left="720"/>
        <w:rPr>
          <w:sz w:val="28"/>
          <w:szCs w:val="28"/>
        </w:rPr>
      </w:pPr>
    </w:p>
    <w:p w:rsidR="003F5311" w:rsidRDefault="003F5311">
      <w:pPr>
        <w:ind w:left="720"/>
        <w:rPr>
          <w:sz w:val="28"/>
          <w:szCs w:val="28"/>
        </w:rPr>
      </w:pPr>
    </w:p>
    <w:p w:rsidR="003F5311" w:rsidRDefault="003F5311">
      <w:pPr>
        <w:ind w:left="720"/>
        <w:rPr>
          <w:sz w:val="28"/>
          <w:szCs w:val="28"/>
        </w:rPr>
      </w:pPr>
    </w:p>
    <w:p w:rsidR="003F5311" w:rsidRDefault="003F5311">
      <w:pPr>
        <w:ind w:left="720"/>
        <w:jc w:val="center"/>
        <w:rPr>
          <w:sz w:val="28"/>
          <w:szCs w:val="28"/>
        </w:rPr>
      </w:pPr>
    </w:p>
    <w:p w:rsidR="003F5311" w:rsidRDefault="003F5311">
      <w:pPr>
        <w:ind w:left="720"/>
        <w:jc w:val="right"/>
        <w:rPr>
          <w:sz w:val="28"/>
          <w:szCs w:val="28"/>
        </w:rPr>
      </w:pPr>
    </w:p>
    <w:p w:rsidR="003F5311" w:rsidRDefault="003F5311">
      <w:pPr>
        <w:ind w:left="720"/>
        <w:jc w:val="right"/>
        <w:rPr>
          <w:sz w:val="28"/>
          <w:szCs w:val="28"/>
        </w:rPr>
      </w:pPr>
    </w:p>
    <w:p w:rsidR="003F5311" w:rsidRDefault="003F5311" w:rsidP="0075742B">
      <w:pPr>
        <w:jc w:val="right"/>
      </w:pPr>
      <w:r>
        <w:rPr>
          <w:sz w:val="28"/>
          <w:szCs w:val="28"/>
        </w:rPr>
        <w:t>Составил: учитель информатики</w:t>
      </w:r>
      <w:r w:rsidR="0075742B" w:rsidRPr="0075742B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 А.Н.</w:t>
      </w:r>
    </w:p>
    <w:p w:rsidR="003F5311" w:rsidRDefault="003F5311">
      <w:pPr>
        <w:ind w:left="720"/>
        <w:jc w:val="center"/>
        <w:rPr>
          <w:sz w:val="28"/>
          <w:szCs w:val="28"/>
        </w:rPr>
      </w:pPr>
    </w:p>
    <w:p w:rsidR="003F5311" w:rsidRDefault="003F5311">
      <w:pPr>
        <w:ind w:left="720"/>
        <w:rPr>
          <w:sz w:val="28"/>
          <w:szCs w:val="28"/>
        </w:rPr>
      </w:pPr>
    </w:p>
    <w:p w:rsidR="003F5311" w:rsidRDefault="003F5311">
      <w:pPr>
        <w:ind w:left="720"/>
        <w:rPr>
          <w:sz w:val="28"/>
          <w:szCs w:val="28"/>
        </w:rPr>
      </w:pPr>
    </w:p>
    <w:p w:rsidR="003F5311" w:rsidRDefault="003F5311">
      <w:pPr>
        <w:ind w:left="720"/>
        <w:rPr>
          <w:sz w:val="28"/>
          <w:szCs w:val="28"/>
        </w:rPr>
      </w:pPr>
    </w:p>
    <w:p w:rsidR="003F5311" w:rsidRDefault="003F5311">
      <w:pPr>
        <w:ind w:left="720"/>
        <w:rPr>
          <w:sz w:val="28"/>
          <w:szCs w:val="28"/>
        </w:rPr>
      </w:pPr>
    </w:p>
    <w:p w:rsidR="003F5311" w:rsidRDefault="003F5311">
      <w:pPr>
        <w:ind w:left="720"/>
        <w:rPr>
          <w:sz w:val="28"/>
          <w:szCs w:val="28"/>
        </w:rPr>
      </w:pPr>
    </w:p>
    <w:p w:rsidR="0075742B" w:rsidRDefault="0075742B">
      <w:pPr>
        <w:ind w:left="720"/>
        <w:jc w:val="center"/>
        <w:rPr>
          <w:sz w:val="28"/>
          <w:szCs w:val="28"/>
        </w:rPr>
      </w:pPr>
    </w:p>
    <w:p w:rsidR="0075742B" w:rsidRDefault="0075742B">
      <w:pPr>
        <w:ind w:left="720"/>
        <w:jc w:val="center"/>
        <w:rPr>
          <w:sz w:val="28"/>
          <w:szCs w:val="28"/>
        </w:rPr>
      </w:pPr>
    </w:p>
    <w:p w:rsidR="003F5311" w:rsidRDefault="00E01910" w:rsidP="00557EC4">
      <w:pPr>
        <w:jc w:val="center"/>
      </w:pPr>
      <w:r>
        <w:rPr>
          <w:sz w:val="28"/>
          <w:szCs w:val="28"/>
        </w:rPr>
        <w:t>2024</w:t>
      </w:r>
    </w:p>
    <w:p w:rsidR="003F5311" w:rsidRDefault="003F5311">
      <w:pPr>
        <w:pageBreakBefore/>
        <w:numPr>
          <w:ilvl w:val="0"/>
          <w:numId w:val="5"/>
        </w:numPr>
        <w:spacing w:before="240" w:after="240"/>
        <w:jc w:val="center"/>
      </w:pPr>
      <w:r>
        <w:rPr>
          <w:b/>
          <w:sz w:val="28"/>
          <w:szCs w:val="28"/>
        </w:rPr>
        <w:lastRenderedPageBreak/>
        <w:t>Пояснительная записка</w:t>
      </w:r>
    </w:p>
    <w:p w:rsidR="00F765DB" w:rsidRDefault="00F765DB" w:rsidP="00D56B8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765DB">
        <w:rPr>
          <w:sz w:val="28"/>
          <w:szCs w:val="28"/>
        </w:rPr>
        <w:t>рограмма углублённого курса по предмету «</w:t>
      </w:r>
      <w:r w:rsidR="00E01910" w:rsidRPr="00E01910">
        <w:rPr>
          <w:sz w:val="28"/>
          <w:szCs w:val="28"/>
        </w:rPr>
        <w:t>Информационно-коммуникационные технологии</w:t>
      </w:r>
      <w:r w:rsidRPr="00F765DB">
        <w:rPr>
          <w:sz w:val="28"/>
          <w:szCs w:val="28"/>
        </w:rPr>
        <w:t xml:space="preserve">» основана на </w:t>
      </w:r>
      <w:r>
        <w:rPr>
          <w:sz w:val="28"/>
          <w:szCs w:val="28"/>
        </w:rPr>
        <w:t>авторской программе К. Ю. Полякова, обеспечивающей обучение курсу инфор</w:t>
      </w:r>
      <w:r w:rsidRPr="00F765DB">
        <w:rPr>
          <w:sz w:val="28"/>
          <w:szCs w:val="28"/>
        </w:rPr>
        <w:t>матики в соответствии с Федеральным государственным образовательн</w:t>
      </w:r>
      <w:r>
        <w:rPr>
          <w:sz w:val="28"/>
          <w:szCs w:val="28"/>
        </w:rPr>
        <w:t>ым стандартом среднего</w:t>
      </w:r>
      <w:r w:rsidRPr="00F765DB">
        <w:rPr>
          <w:sz w:val="28"/>
          <w:szCs w:val="28"/>
        </w:rPr>
        <w:t xml:space="preserve"> о</w:t>
      </w:r>
      <w:r>
        <w:rPr>
          <w:sz w:val="28"/>
          <w:szCs w:val="28"/>
        </w:rPr>
        <w:t>бщего образования.</w:t>
      </w:r>
    </w:p>
    <w:p w:rsidR="00F765DB" w:rsidRDefault="00F765DB" w:rsidP="00D56B8B">
      <w:pPr>
        <w:ind w:firstLine="360"/>
        <w:jc w:val="both"/>
        <w:rPr>
          <w:sz w:val="28"/>
          <w:szCs w:val="28"/>
        </w:rPr>
      </w:pPr>
      <w:r w:rsidRPr="00F765DB">
        <w:rPr>
          <w:sz w:val="28"/>
          <w:szCs w:val="28"/>
        </w:rPr>
        <w:t>Программа предназначена для изучения курса информатики в 10-11 классах средней школы на углубленном уровне. Это означает, что её целевая аудитория – школьники старших классов, которые планируют связать свою б</w:t>
      </w:r>
      <w:r>
        <w:rPr>
          <w:sz w:val="28"/>
          <w:szCs w:val="28"/>
        </w:rPr>
        <w:t>удущую профессиональную деятель</w:t>
      </w:r>
      <w:r w:rsidRPr="00F765DB">
        <w:rPr>
          <w:sz w:val="28"/>
          <w:szCs w:val="28"/>
        </w:rPr>
        <w:t>ность с информационными технологиями.</w:t>
      </w:r>
    </w:p>
    <w:p w:rsidR="006E3C94" w:rsidRPr="00F765DB" w:rsidRDefault="006E3C94" w:rsidP="00F765DB">
      <w:pPr>
        <w:pStyle w:val="af1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F765DB">
        <w:rPr>
          <w:b/>
          <w:sz w:val="28"/>
          <w:szCs w:val="28"/>
        </w:rPr>
        <w:t>Цели и задачи освоения программы</w:t>
      </w:r>
    </w:p>
    <w:p w:rsidR="00F765DB" w:rsidRPr="00F765DB" w:rsidRDefault="00F765DB" w:rsidP="00D56B8B">
      <w:pPr>
        <w:ind w:firstLine="360"/>
        <w:jc w:val="both"/>
        <w:rPr>
          <w:sz w:val="28"/>
          <w:szCs w:val="28"/>
        </w:rPr>
      </w:pPr>
      <w:r w:rsidRPr="00F765DB">
        <w:rPr>
          <w:sz w:val="28"/>
          <w:szCs w:val="28"/>
        </w:rPr>
        <w:t xml:space="preserve">Программа ориентирована, прежде всего, на получение фундаментальных знаний, умений и навыков в области информатики, которые не зависят от операционной системы и другого программного обеспечения, применяемого на уроках. </w:t>
      </w:r>
    </w:p>
    <w:p w:rsidR="00F765DB" w:rsidRPr="00F765DB" w:rsidRDefault="00F765DB" w:rsidP="00F765DB">
      <w:pPr>
        <w:jc w:val="both"/>
        <w:rPr>
          <w:sz w:val="28"/>
          <w:szCs w:val="28"/>
        </w:rPr>
      </w:pPr>
      <w:r w:rsidRPr="00F765DB">
        <w:rPr>
          <w:sz w:val="28"/>
          <w:szCs w:val="28"/>
        </w:rPr>
        <w:t>Углубленный курс является одним из вариантов р</w:t>
      </w:r>
      <w:r>
        <w:rPr>
          <w:sz w:val="28"/>
          <w:szCs w:val="28"/>
        </w:rPr>
        <w:t>азвития курса информатики, кото</w:t>
      </w:r>
      <w:r w:rsidRPr="00F765DB">
        <w:rPr>
          <w:sz w:val="28"/>
          <w:szCs w:val="28"/>
        </w:rPr>
        <w:t>рый изучается в основной школе (7–9 классы). Поэтому</w:t>
      </w:r>
      <w:r>
        <w:rPr>
          <w:sz w:val="28"/>
          <w:szCs w:val="28"/>
        </w:rPr>
        <w:t>, согласно принципу спирали, ма</w:t>
      </w:r>
      <w:r w:rsidRPr="00F765DB">
        <w:rPr>
          <w:sz w:val="28"/>
          <w:szCs w:val="28"/>
        </w:rPr>
        <w:t>териал некоторых разделов программы является разви</w:t>
      </w:r>
      <w:r>
        <w:rPr>
          <w:sz w:val="28"/>
          <w:szCs w:val="28"/>
        </w:rPr>
        <w:t>тием и продолжением соответству</w:t>
      </w:r>
      <w:r w:rsidRPr="00F765DB">
        <w:rPr>
          <w:sz w:val="28"/>
          <w:szCs w:val="28"/>
        </w:rPr>
        <w:t xml:space="preserve">ющих разделов курса основной школы. Отличие углубленного курса от базового состоит в том, что более глубоко рассматриваются принципы </w:t>
      </w:r>
      <w:r>
        <w:rPr>
          <w:sz w:val="28"/>
          <w:szCs w:val="28"/>
        </w:rPr>
        <w:t>хранения, передачи и автоматиче</w:t>
      </w:r>
      <w:r w:rsidRPr="00F765DB">
        <w:rPr>
          <w:sz w:val="28"/>
          <w:szCs w:val="28"/>
        </w:rPr>
        <w:t>ской обработки данных; ставится задача выйти на уровень понимания происходящих процессов, а не только поверхностного знакомства с ними.</w:t>
      </w:r>
    </w:p>
    <w:p w:rsidR="00F765DB" w:rsidRDefault="00F765DB" w:rsidP="00F765DB">
      <w:pPr>
        <w:jc w:val="both"/>
        <w:rPr>
          <w:sz w:val="28"/>
          <w:szCs w:val="28"/>
        </w:rPr>
      </w:pPr>
      <w:r w:rsidRPr="00F765DB">
        <w:rPr>
          <w:sz w:val="28"/>
          <w:szCs w:val="28"/>
        </w:rPr>
        <w:t xml:space="preserve">Одна из важных задач программы – </w:t>
      </w:r>
      <w:r w:rsidR="00375498">
        <w:rPr>
          <w:sz w:val="28"/>
          <w:szCs w:val="28"/>
        </w:rPr>
        <w:t>обеспечить возможность подготов</w:t>
      </w:r>
      <w:r w:rsidRPr="00F765DB">
        <w:rPr>
          <w:sz w:val="28"/>
          <w:szCs w:val="28"/>
        </w:rPr>
        <w:t xml:space="preserve">ки учащихся к сдаче ЕГЭ по информатике. </w:t>
      </w:r>
      <w:r w:rsidR="00BC2C5C">
        <w:rPr>
          <w:sz w:val="28"/>
          <w:szCs w:val="28"/>
        </w:rPr>
        <w:t>В</w:t>
      </w:r>
      <w:r w:rsidRPr="00F765DB">
        <w:rPr>
          <w:sz w:val="28"/>
          <w:szCs w:val="28"/>
        </w:rPr>
        <w:t xml:space="preserve"> ходе обучения </w:t>
      </w:r>
      <w:r w:rsidR="00BC2C5C">
        <w:rPr>
          <w:sz w:val="28"/>
          <w:szCs w:val="28"/>
        </w:rPr>
        <w:t>будет рассмотрено</w:t>
      </w:r>
      <w:r w:rsidRPr="00F765DB">
        <w:rPr>
          <w:sz w:val="28"/>
          <w:szCs w:val="28"/>
        </w:rPr>
        <w:t xml:space="preserve"> максимальное количество типов задач, включаемых в контрольно-измерительные материалы ЕГЭ.</w:t>
      </w:r>
    </w:p>
    <w:p w:rsidR="003F5311" w:rsidRDefault="006E3C94" w:rsidP="00F765DB">
      <w:pPr>
        <w:numPr>
          <w:ilvl w:val="0"/>
          <w:numId w:val="5"/>
        </w:numPr>
        <w:spacing w:before="120" w:after="120"/>
        <w:ind w:left="0" w:firstLine="0"/>
        <w:jc w:val="center"/>
      </w:pPr>
      <w:r>
        <w:rPr>
          <w:b/>
          <w:sz w:val="28"/>
          <w:szCs w:val="28"/>
        </w:rPr>
        <w:t>Планируемые результаты</w:t>
      </w:r>
    </w:p>
    <w:p w:rsidR="003F5311" w:rsidRDefault="003F531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Личностные</w:t>
      </w:r>
      <w:r>
        <w:rPr>
          <w:sz w:val="28"/>
          <w:szCs w:val="28"/>
        </w:rPr>
        <w:t xml:space="preserve"> р</w:t>
      </w:r>
      <w:r w:rsidR="00375498">
        <w:rPr>
          <w:sz w:val="28"/>
          <w:szCs w:val="28"/>
        </w:rPr>
        <w:t>езультаты освоения информатики:</w:t>
      </w:r>
    </w:p>
    <w:p w:rsidR="00375498" w:rsidRPr="00375498" w:rsidRDefault="00375498" w:rsidP="00375498">
      <w:pPr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375498">
        <w:rPr>
          <w:sz w:val="28"/>
          <w:szCs w:val="28"/>
        </w:rPr>
        <w:t>формированность мировоззрения, соответству</w:t>
      </w:r>
      <w:r>
        <w:rPr>
          <w:sz w:val="28"/>
          <w:szCs w:val="28"/>
        </w:rPr>
        <w:t>ющего современному уровню разви</w:t>
      </w:r>
      <w:r w:rsidRPr="00375498">
        <w:rPr>
          <w:sz w:val="28"/>
          <w:szCs w:val="28"/>
        </w:rPr>
        <w:t>тия науки и техники;</w:t>
      </w:r>
    </w:p>
    <w:p w:rsidR="00375498" w:rsidRPr="00375498" w:rsidRDefault="00375498" w:rsidP="00375498">
      <w:pPr>
        <w:jc w:val="both"/>
        <w:rPr>
          <w:sz w:val="28"/>
          <w:szCs w:val="28"/>
        </w:rPr>
      </w:pPr>
      <w:r>
        <w:rPr>
          <w:sz w:val="28"/>
          <w:szCs w:val="28"/>
        </w:rPr>
        <w:t>2. Г</w:t>
      </w:r>
      <w:r w:rsidRPr="00375498">
        <w:rPr>
          <w:sz w:val="28"/>
          <w:szCs w:val="28"/>
        </w:rPr>
        <w:t>отовность и способность к образованию, в том чи</w:t>
      </w:r>
      <w:r>
        <w:rPr>
          <w:sz w:val="28"/>
          <w:szCs w:val="28"/>
        </w:rPr>
        <w:t>сле самообразованию, на протяже</w:t>
      </w:r>
      <w:r w:rsidRPr="00375498">
        <w:rPr>
          <w:sz w:val="28"/>
          <w:szCs w:val="28"/>
        </w:rPr>
        <w:t>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75498" w:rsidRPr="00375498" w:rsidRDefault="00375498" w:rsidP="00375498">
      <w:pPr>
        <w:jc w:val="both"/>
        <w:rPr>
          <w:sz w:val="28"/>
          <w:szCs w:val="28"/>
        </w:rPr>
      </w:pPr>
      <w:r>
        <w:rPr>
          <w:sz w:val="28"/>
          <w:szCs w:val="28"/>
        </w:rPr>
        <w:t>3. Н</w:t>
      </w:r>
      <w:r w:rsidRPr="00375498">
        <w:rPr>
          <w:sz w:val="28"/>
          <w:szCs w:val="28"/>
        </w:rPr>
        <w:t>авыки сотрудничества со сверстниками, детьми мл</w:t>
      </w:r>
      <w:r>
        <w:rPr>
          <w:sz w:val="28"/>
          <w:szCs w:val="28"/>
        </w:rPr>
        <w:t>адшего возраста, взрослыми в об</w:t>
      </w:r>
      <w:r w:rsidRPr="00375498">
        <w:rPr>
          <w:sz w:val="28"/>
          <w:szCs w:val="28"/>
        </w:rPr>
        <w:t xml:space="preserve">разовательной, учебно-исследовательской, проектной и других видах деятельности; </w:t>
      </w:r>
    </w:p>
    <w:p w:rsidR="00375498" w:rsidRPr="00375498" w:rsidRDefault="00375498" w:rsidP="00375498">
      <w:pPr>
        <w:jc w:val="both"/>
        <w:rPr>
          <w:sz w:val="28"/>
          <w:szCs w:val="28"/>
        </w:rPr>
      </w:pPr>
      <w:r>
        <w:rPr>
          <w:sz w:val="28"/>
          <w:szCs w:val="28"/>
        </w:rPr>
        <w:t>4. Э</w:t>
      </w:r>
      <w:r w:rsidRPr="00375498">
        <w:rPr>
          <w:sz w:val="28"/>
          <w:szCs w:val="28"/>
        </w:rPr>
        <w:t>стетическое отношение к миру, включая эстетику</w:t>
      </w:r>
      <w:r>
        <w:rPr>
          <w:sz w:val="28"/>
          <w:szCs w:val="28"/>
        </w:rPr>
        <w:t xml:space="preserve"> научного и технического творче</w:t>
      </w:r>
      <w:r w:rsidRPr="00375498">
        <w:rPr>
          <w:sz w:val="28"/>
          <w:szCs w:val="28"/>
        </w:rPr>
        <w:t xml:space="preserve">ства; </w:t>
      </w:r>
    </w:p>
    <w:p w:rsidR="00375498" w:rsidRPr="00375498" w:rsidRDefault="00375498" w:rsidP="00375498">
      <w:pPr>
        <w:jc w:val="both"/>
        <w:rPr>
          <w:sz w:val="28"/>
          <w:szCs w:val="28"/>
        </w:rPr>
      </w:pPr>
      <w:r>
        <w:rPr>
          <w:sz w:val="28"/>
          <w:szCs w:val="28"/>
        </w:rPr>
        <w:t>5. О</w:t>
      </w:r>
      <w:r w:rsidRPr="00375498">
        <w:rPr>
          <w:sz w:val="28"/>
          <w:szCs w:val="28"/>
        </w:rPr>
        <w:t>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3F5311" w:rsidRDefault="003F5311">
      <w:pPr>
        <w:jc w:val="both"/>
      </w:pPr>
      <w:r>
        <w:rPr>
          <w:b/>
          <w:sz w:val="28"/>
          <w:szCs w:val="28"/>
        </w:rPr>
        <w:t>Метапредметные</w:t>
      </w:r>
      <w:r>
        <w:rPr>
          <w:sz w:val="28"/>
          <w:szCs w:val="28"/>
        </w:rPr>
        <w:t xml:space="preserve"> результаты освоения информатики:</w:t>
      </w:r>
    </w:p>
    <w:p w:rsidR="003F5311" w:rsidRDefault="003F5311">
      <w:pPr>
        <w:ind w:firstLine="283"/>
        <w:jc w:val="both"/>
      </w:pPr>
      <w:r>
        <w:rPr>
          <w:b/>
          <w:bCs/>
          <w:sz w:val="28"/>
          <w:szCs w:val="28"/>
        </w:rPr>
        <w:t>1. Регулятивные:</w:t>
      </w:r>
    </w:p>
    <w:p w:rsidR="00375498" w:rsidRDefault="00375498">
      <w:pPr>
        <w:numPr>
          <w:ilvl w:val="0"/>
          <w:numId w:val="8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Уметь</w:t>
      </w:r>
      <w:r w:rsidRPr="00375498">
        <w:rPr>
          <w:sz w:val="28"/>
          <w:szCs w:val="28"/>
        </w:rPr>
        <w:t xml:space="preserve"> самостоятельно определять цели деятельности и составлять планы деятельно</w:t>
      </w:r>
      <w:r>
        <w:rPr>
          <w:sz w:val="28"/>
          <w:szCs w:val="28"/>
        </w:rPr>
        <w:t>сти;</w:t>
      </w:r>
    </w:p>
    <w:p w:rsidR="00375498" w:rsidRDefault="00375498">
      <w:pPr>
        <w:numPr>
          <w:ilvl w:val="0"/>
          <w:numId w:val="8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</w:t>
      </w:r>
      <w:r w:rsidRPr="00375498">
        <w:rPr>
          <w:sz w:val="28"/>
          <w:szCs w:val="28"/>
        </w:rPr>
        <w:t>самостоятельно осуществлять, контролировать</w:t>
      </w:r>
      <w:r>
        <w:rPr>
          <w:sz w:val="28"/>
          <w:szCs w:val="28"/>
        </w:rPr>
        <w:t xml:space="preserve"> и корректировать деятельность;</w:t>
      </w:r>
    </w:p>
    <w:p w:rsidR="00375498" w:rsidRDefault="00375498">
      <w:pPr>
        <w:numPr>
          <w:ilvl w:val="0"/>
          <w:numId w:val="8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75498">
        <w:rPr>
          <w:sz w:val="28"/>
          <w:szCs w:val="28"/>
        </w:rPr>
        <w:t xml:space="preserve">спользовать все возможные ресурсы для достижения поставленных целей и реализации планов деятельности; </w:t>
      </w:r>
    </w:p>
    <w:p w:rsidR="00375498" w:rsidRPr="00375498" w:rsidRDefault="00375498">
      <w:pPr>
        <w:numPr>
          <w:ilvl w:val="0"/>
          <w:numId w:val="8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75498">
        <w:rPr>
          <w:sz w:val="28"/>
          <w:szCs w:val="28"/>
        </w:rPr>
        <w:t>ыбирать успешные стратегии в различных ситуациях;</w:t>
      </w:r>
    </w:p>
    <w:p w:rsidR="003F5311" w:rsidRDefault="003F5311">
      <w:pPr>
        <w:tabs>
          <w:tab w:val="left" w:pos="851"/>
        </w:tabs>
        <w:ind w:firstLine="283"/>
        <w:jc w:val="both"/>
      </w:pPr>
      <w:r>
        <w:rPr>
          <w:b/>
          <w:bCs/>
          <w:sz w:val="28"/>
          <w:szCs w:val="28"/>
        </w:rPr>
        <w:t>2. Познавательные: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Выделять и извлекать необходимую информацию из текстов различных жанров;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Перерабатывать информацию: сворачивать и разворачивать, выделять главное и второстепенное, структурировать;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Составлять на основании текста таблицы, схемы, графики, диаграммы;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 xml:space="preserve">Использовать, исходя из учебной задачи, различные виды моделирования: материального (физического, аналогового), мысленного (интуитивного, знакового); 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Уметь перевести учебное содержание из одной знаково-символической системы в другую;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Операции с любым предметным знанием: воспроизведение, понимание, применение;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Определять объект анализа и синтеза, то есть отграничивать вещь или процесс от других вещей или процессов;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Определять аспект анализа и синтеза, то есть устанавливать точку зрения, с которой будут определяться существенные признаки изучаемого объекта;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 xml:space="preserve">Осуществлять качественное и количественное описание компонентов объекта; 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 xml:space="preserve">Определять объекты сравнения, то есть отграничивать вещи и процессы от других вещей и процессов; 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Осуществлять классификацию, то есть делить род (класс) на виды (подклассы) на основе установления признаков объектов, составляющих род;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Различать объем и содержание понятий, то есть определяемые объекты и совокупность их существенных признаков;</w:t>
      </w:r>
    </w:p>
    <w:p w:rsidR="003F5311" w:rsidRDefault="003F5311">
      <w:pPr>
        <w:numPr>
          <w:ilvl w:val="0"/>
          <w:numId w:val="9"/>
        </w:numPr>
        <w:tabs>
          <w:tab w:val="left" w:pos="851"/>
        </w:tabs>
        <w:contextualSpacing/>
        <w:jc w:val="both"/>
      </w:pPr>
      <w:r>
        <w:rPr>
          <w:sz w:val="28"/>
          <w:szCs w:val="28"/>
          <w:lang w:eastAsia="ru-RU"/>
        </w:rPr>
        <w:t>Определять проблему, то есть устанавливать несоответствие между желаемым и действительным, известным и неизвестным;</w:t>
      </w:r>
    </w:p>
    <w:p w:rsidR="003F5311" w:rsidRDefault="003F5311">
      <w:pPr>
        <w:tabs>
          <w:tab w:val="left" w:pos="851"/>
        </w:tabs>
        <w:ind w:firstLine="283"/>
        <w:contextualSpacing/>
        <w:jc w:val="both"/>
      </w:pPr>
      <w:r>
        <w:rPr>
          <w:b/>
          <w:bCs/>
          <w:sz w:val="28"/>
          <w:szCs w:val="28"/>
          <w:lang w:eastAsia="ru-RU"/>
        </w:rPr>
        <w:t>3. Коммуникативные:</w:t>
      </w:r>
    </w:p>
    <w:p w:rsidR="00375498" w:rsidRPr="00375498" w:rsidRDefault="00375498" w:rsidP="00375498">
      <w:pPr>
        <w:numPr>
          <w:ilvl w:val="0"/>
          <w:numId w:val="10"/>
        </w:numPr>
        <w:tabs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Pr="00375498">
        <w:rPr>
          <w:sz w:val="28"/>
          <w:szCs w:val="28"/>
        </w:rPr>
        <w:t xml:space="preserve"> продуктивно общаться и взаимодействоват</w:t>
      </w:r>
      <w:r>
        <w:rPr>
          <w:sz w:val="28"/>
          <w:szCs w:val="28"/>
        </w:rPr>
        <w:t>ь в процессе совместной деятель</w:t>
      </w:r>
      <w:r w:rsidRPr="00375498">
        <w:rPr>
          <w:sz w:val="28"/>
          <w:szCs w:val="28"/>
        </w:rPr>
        <w:t>ности, учитывать позиции других участников деятельности, эффективно разрешать конфликты;</w:t>
      </w:r>
    </w:p>
    <w:p w:rsidR="003F5311" w:rsidRDefault="003F5311">
      <w:pPr>
        <w:numPr>
          <w:ilvl w:val="0"/>
          <w:numId w:val="10"/>
        </w:numPr>
        <w:tabs>
          <w:tab w:val="left" w:pos="851"/>
        </w:tabs>
        <w:contextualSpacing/>
        <w:jc w:val="both"/>
      </w:pPr>
      <w:r>
        <w:rPr>
          <w:sz w:val="28"/>
          <w:szCs w:val="28"/>
        </w:rPr>
        <w:t>Выстраивать учебное сотрудничество, распределять роли и функции участников, определять способы взаимодействия;</w:t>
      </w:r>
    </w:p>
    <w:p w:rsidR="003F5311" w:rsidRDefault="003F5311">
      <w:pPr>
        <w:numPr>
          <w:ilvl w:val="0"/>
          <w:numId w:val="10"/>
        </w:numPr>
        <w:tabs>
          <w:tab w:val="left" w:pos="851"/>
        </w:tabs>
        <w:contextualSpacing/>
        <w:jc w:val="both"/>
      </w:pPr>
      <w:r>
        <w:rPr>
          <w:sz w:val="28"/>
          <w:szCs w:val="28"/>
        </w:rPr>
        <w:t>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аргументировано ее представлять и защищать;</w:t>
      </w:r>
    </w:p>
    <w:p w:rsidR="003F5311" w:rsidRDefault="003F5311">
      <w:pPr>
        <w:numPr>
          <w:ilvl w:val="0"/>
          <w:numId w:val="10"/>
        </w:numPr>
        <w:tabs>
          <w:tab w:val="left" w:pos="851"/>
        </w:tabs>
        <w:contextualSpacing/>
        <w:jc w:val="both"/>
      </w:pPr>
      <w:r>
        <w:rPr>
          <w:sz w:val="28"/>
          <w:szCs w:val="28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3F5311" w:rsidRDefault="00BD48D3">
      <w:pPr>
        <w:jc w:val="both"/>
        <w:rPr>
          <w:sz w:val="28"/>
          <w:szCs w:val="28"/>
        </w:rPr>
      </w:pPr>
      <w:r w:rsidRPr="00BD48D3">
        <w:rPr>
          <w:b/>
          <w:sz w:val="28"/>
          <w:szCs w:val="28"/>
        </w:rPr>
        <w:t>Предметные</w:t>
      </w:r>
      <w:r>
        <w:rPr>
          <w:sz w:val="28"/>
          <w:szCs w:val="28"/>
        </w:rPr>
        <w:t xml:space="preserve"> результаты</w:t>
      </w:r>
      <w:r w:rsidR="003F5311">
        <w:rPr>
          <w:sz w:val="28"/>
          <w:szCs w:val="28"/>
        </w:rPr>
        <w:t xml:space="preserve"> </w:t>
      </w:r>
      <w:r>
        <w:rPr>
          <w:sz w:val="28"/>
          <w:szCs w:val="28"/>
        </w:rPr>
        <w:t>освоения информатики</w:t>
      </w:r>
      <w:r w:rsidR="003F5311">
        <w:rPr>
          <w:sz w:val="28"/>
          <w:szCs w:val="28"/>
        </w:rPr>
        <w:t>:</w:t>
      </w:r>
    </w:p>
    <w:p w:rsidR="00BD48D3" w:rsidRPr="000D61DF" w:rsidRDefault="00BD48D3" w:rsidP="00BD48D3">
      <w:pPr>
        <w:ind w:firstLine="709"/>
        <w:jc w:val="both"/>
        <w:rPr>
          <w:b/>
          <w:sz w:val="28"/>
          <w:szCs w:val="28"/>
        </w:rPr>
      </w:pPr>
      <w:r w:rsidRPr="000D61DF">
        <w:rPr>
          <w:b/>
          <w:sz w:val="28"/>
          <w:szCs w:val="28"/>
        </w:rPr>
        <w:lastRenderedPageBreak/>
        <w:t>Выпускник научится:</w:t>
      </w:r>
    </w:p>
    <w:p w:rsidR="00141410" w:rsidRPr="00244227" w:rsidRDefault="00141410" w:rsidP="00141410">
      <w:pPr>
        <w:pStyle w:val="af1"/>
        <w:widowControl/>
        <w:numPr>
          <w:ilvl w:val="0"/>
          <w:numId w:val="3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формировать представлений о роли информации и связанных с ней процессов в окружающем мире;</w:t>
      </w:r>
    </w:p>
    <w:p w:rsidR="00244227" w:rsidRPr="00244227" w:rsidRDefault="00141410" w:rsidP="00244227">
      <w:pPr>
        <w:pStyle w:val="af1"/>
        <w:widowControl/>
        <w:numPr>
          <w:ilvl w:val="0"/>
          <w:numId w:val="3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владеть системой базовых знаний, отражающих вклад информатики в формирование современной научной картины мира;</w:t>
      </w:r>
    </w:p>
    <w:p w:rsidR="00244227" w:rsidRPr="00244227" w:rsidRDefault="00141410" w:rsidP="00244227">
      <w:pPr>
        <w:pStyle w:val="af1"/>
        <w:widowControl/>
        <w:numPr>
          <w:ilvl w:val="0"/>
          <w:numId w:val="3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формировать представление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</w:t>
      </w:r>
    </w:p>
    <w:p w:rsidR="00244227" w:rsidRPr="00244227" w:rsidRDefault="00141410" w:rsidP="00244227">
      <w:pPr>
        <w:pStyle w:val="af1"/>
        <w:widowControl/>
        <w:numPr>
          <w:ilvl w:val="0"/>
          <w:numId w:val="3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систематизировать знания, относящиеся к математическим объектам информатики; </w:t>
      </w:r>
    </w:p>
    <w:p w:rsidR="00141410" w:rsidRPr="00244227" w:rsidRDefault="00141410" w:rsidP="00244227">
      <w:pPr>
        <w:pStyle w:val="af1"/>
        <w:widowControl/>
        <w:numPr>
          <w:ilvl w:val="0"/>
          <w:numId w:val="3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уметь строить математические объекты информатики, в том числе логические формулы;</w:t>
      </w:r>
    </w:p>
    <w:p w:rsidR="00141410" w:rsidRPr="00244227" w:rsidRDefault="00141410" w:rsidP="00004634">
      <w:pPr>
        <w:pStyle w:val="af1"/>
        <w:widowControl/>
        <w:numPr>
          <w:ilvl w:val="0"/>
          <w:numId w:val="3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формировать базовые навыки и умения по соблюдению требований техники безопасности, гигиены и ресурсосбережения при работе со средствами информатизации;</w:t>
      </w:r>
    </w:p>
    <w:p w:rsidR="00141410" w:rsidRPr="00244227" w:rsidRDefault="00141410" w:rsidP="00004634">
      <w:pPr>
        <w:pStyle w:val="af1"/>
        <w:widowControl/>
        <w:numPr>
          <w:ilvl w:val="0"/>
          <w:numId w:val="3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формировать представление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интернет-приложений;</w:t>
      </w:r>
    </w:p>
    <w:p w:rsidR="00141410" w:rsidRPr="00244227" w:rsidRDefault="00141410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формировать представление о компьютерных сетях и их роли в современном мире; </w:t>
      </w:r>
    </w:p>
    <w:p w:rsidR="00141410" w:rsidRPr="00244227" w:rsidRDefault="00141410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знать базовые принципы организации и функционирования компьютерных сетей, норм информационной этики и права, принципы обеспечения информационной безопасности, способы и средства обеспечения надёжного функционирования средств ИКТ;</w:t>
      </w:r>
    </w:p>
    <w:p w:rsidR="00141410" w:rsidRPr="00244227" w:rsidRDefault="00141410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понимать основы правовых аспектов использования компьютерных программ и работы в Интернете;</w:t>
      </w:r>
    </w:p>
    <w:p w:rsidR="00141410" w:rsidRPr="00244227" w:rsidRDefault="00141410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владеть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</w:t>
      </w:r>
    </w:p>
    <w:p w:rsidR="00141410" w:rsidRPr="00244227" w:rsidRDefault="00141410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уметь оценивать числовые параметры моделируемых объектов и процессов; </w:t>
      </w:r>
    </w:p>
    <w:p w:rsidR="00141410" w:rsidRPr="00244227" w:rsidRDefault="00141410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формировать представление о необходимости анализа соответствия модели и моделируемого объекта (процесса); </w:t>
      </w:r>
    </w:p>
    <w:p w:rsidR="00244227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формировать </w:t>
      </w:r>
      <w:r w:rsidR="00141410" w:rsidRPr="00244227">
        <w:rPr>
          <w:sz w:val="28"/>
          <w:szCs w:val="28"/>
        </w:rPr>
        <w:t>пред</w:t>
      </w:r>
      <w:r>
        <w:rPr>
          <w:sz w:val="28"/>
          <w:szCs w:val="28"/>
        </w:rPr>
        <w:t>ставление</w:t>
      </w:r>
      <w:r w:rsidR="00141410" w:rsidRPr="00244227">
        <w:rPr>
          <w:sz w:val="28"/>
          <w:szCs w:val="28"/>
        </w:rPr>
        <w:t xml:space="preserve"> о способах хранения и простейшей обработке данных; </w:t>
      </w:r>
    </w:p>
    <w:p w:rsidR="00244227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="00141410" w:rsidRPr="00244227">
        <w:rPr>
          <w:sz w:val="28"/>
          <w:szCs w:val="28"/>
        </w:rPr>
        <w:t xml:space="preserve"> пользоваться базами данных и справочными системами; </w:t>
      </w:r>
    </w:p>
    <w:p w:rsidR="00141410" w:rsidRPr="00244227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="00141410" w:rsidRPr="00244227">
        <w:rPr>
          <w:sz w:val="28"/>
          <w:szCs w:val="28"/>
        </w:rPr>
        <w:t xml:space="preserve"> основными сведениями о базах данных, их структуре, средствах создания и работы с ними; </w:t>
      </w:r>
    </w:p>
    <w:p w:rsidR="00141410" w:rsidRPr="00244227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="00141410" w:rsidRPr="00244227">
        <w:rPr>
          <w:sz w:val="28"/>
          <w:szCs w:val="28"/>
        </w:rPr>
        <w:t xml:space="preserve"> навыками алгоритмического мышления</w:t>
      </w:r>
      <w:r>
        <w:rPr>
          <w:sz w:val="28"/>
          <w:szCs w:val="28"/>
        </w:rPr>
        <w:t xml:space="preserve"> и понимания</w:t>
      </w:r>
      <w:r w:rsidR="00141410" w:rsidRPr="00244227">
        <w:rPr>
          <w:sz w:val="28"/>
          <w:szCs w:val="28"/>
        </w:rPr>
        <w:t xml:space="preserve"> необходимости формального описания алгоритмов; </w:t>
      </w:r>
    </w:p>
    <w:p w:rsidR="00244227" w:rsidRDefault="00141410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владе</w:t>
      </w:r>
      <w:r w:rsidR="00244227">
        <w:rPr>
          <w:sz w:val="28"/>
          <w:szCs w:val="28"/>
        </w:rPr>
        <w:t>ть</w:t>
      </w:r>
      <w:r w:rsidRPr="00244227">
        <w:rPr>
          <w:sz w:val="28"/>
          <w:szCs w:val="28"/>
        </w:rPr>
        <w:t xml:space="preserve"> понятием сложности алгоритма</w:t>
      </w:r>
      <w:r w:rsidR="00244227">
        <w:rPr>
          <w:sz w:val="28"/>
          <w:szCs w:val="28"/>
        </w:rPr>
        <w:t>;</w:t>
      </w:r>
    </w:p>
    <w:p w:rsidR="00141410" w:rsidRPr="00141410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знать основные алгоритмы</w:t>
      </w:r>
      <w:r w:rsidR="00141410" w:rsidRPr="00244227">
        <w:rPr>
          <w:sz w:val="28"/>
          <w:szCs w:val="28"/>
        </w:rPr>
        <w:t xml:space="preserve"> обработки числовой и </w:t>
      </w:r>
      <w:r>
        <w:rPr>
          <w:sz w:val="28"/>
          <w:szCs w:val="28"/>
        </w:rPr>
        <w:t>текстовой информации,</w:t>
      </w:r>
      <w:r w:rsidR="00141410" w:rsidRPr="00244227">
        <w:rPr>
          <w:sz w:val="28"/>
          <w:szCs w:val="28"/>
        </w:rPr>
        <w:t xml:space="preserve"> поиска и сортировки;</w:t>
      </w:r>
      <w:r w:rsidR="00141410" w:rsidRPr="00141410">
        <w:rPr>
          <w:sz w:val="28"/>
          <w:szCs w:val="28"/>
        </w:rPr>
        <w:tab/>
      </w:r>
    </w:p>
    <w:p w:rsidR="00244227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</w:p>
    <w:p w:rsidR="00244227" w:rsidRPr="00244227" w:rsidRDefault="00244227" w:rsidP="00244227">
      <w:pPr>
        <w:pStyle w:val="af1"/>
        <w:jc w:val="both"/>
        <w:rPr>
          <w:b/>
          <w:sz w:val="28"/>
          <w:szCs w:val="28"/>
        </w:rPr>
      </w:pPr>
      <w:r w:rsidRPr="00244227">
        <w:rPr>
          <w:b/>
          <w:sz w:val="28"/>
          <w:szCs w:val="28"/>
        </w:rPr>
        <w:t>Выпускник получит возможность:</w:t>
      </w:r>
    </w:p>
    <w:p w:rsidR="00244227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владеть</w:t>
      </w:r>
      <w:r w:rsidR="00141410" w:rsidRPr="00141410">
        <w:rPr>
          <w:sz w:val="28"/>
          <w:szCs w:val="28"/>
        </w:rPr>
        <w:t xml:space="preserve"> стандартными приёмами </w:t>
      </w:r>
      <w:r w:rsidR="00141410" w:rsidRPr="00141410">
        <w:rPr>
          <w:i/>
          <w:sz w:val="28"/>
          <w:szCs w:val="28"/>
        </w:rPr>
        <w:t>написания на алгоритмическом языке програм</w:t>
      </w:r>
      <w:r>
        <w:rPr>
          <w:i/>
          <w:sz w:val="28"/>
          <w:szCs w:val="28"/>
        </w:rPr>
        <w:t>м</w:t>
      </w:r>
      <w:r w:rsidR="00141410" w:rsidRPr="00141410">
        <w:rPr>
          <w:sz w:val="28"/>
          <w:szCs w:val="28"/>
        </w:rPr>
        <w:t xml:space="preserve"> для решения стандартной задачи с использованием основных конструкций программиро</w:t>
      </w:r>
      <w:r>
        <w:rPr>
          <w:sz w:val="28"/>
          <w:szCs w:val="28"/>
        </w:rPr>
        <w:t>вания и отладки таких программ;</w:t>
      </w:r>
    </w:p>
    <w:p w:rsidR="00141410" w:rsidRPr="00141410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готовые прикладные</w:t>
      </w:r>
      <w:r w:rsidR="00141410" w:rsidRPr="00141410">
        <w:rPr>
          <w:sz w:val="28"/>
          <w:szCs w:val="28"/>
        </w:rPr>
        <w:t xml:space="preserve"> компью</w:t>
      </w:r>
      <w:r>
        <w:rPr>
          <w:sz w:val="28"/>
          <w:szCs w:val="28"/>
        </w:rPr>
        <w:t>терные</w:t>
      </w:r>
      <w:r w:rsidR="00141410" w:rsidRPr="0014141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141410" w:rsidRPr="00141410">
        <w:rPr>
          <w:sz w:val="28"/>
          <w:szCs w:val="28"/>
        </w:rPr>
        <w:t xml:space="preserve"> по выбранной специализации;</w:t>
      </w:r>
    </w:p>
    <w:p w:rsidR="00244227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="00141410" w:rsidRPr="00141410">
        <w:rPr>
          <w:sz w:val="28"/>
          <w:szCs w:val="28"/>
        </w:rPr>
        <w:t xml:space="preserve"> </w:t>
      </w:r>
      <w:r w:rsidR="00141410" w:rsidRPr="00141410">
        <w:rPr>
          <w:i/>
          <w:sz w:val="28"/>
          <w:szCs w:val="28"/>
        </w:rPr>
        <w:t>универсальным языком программирования высокого уровня</w:t>
      </w:r>
      <w:r w:rsidR="00141410" w:rsidRPr="00141410">
        <w:rPr>
          <w:sz w:val="28"/>
          <w:szCs w:val="28"/>
        </w:rPr>
        <w:t xml:space="preserve"> (по выбору), представлениями о базовых типах данных и структурах данных; </w:t>
      </w:r>
    </w:p>
    <w:p w:rsidR="00141410" w:rsidRPr="00141410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="00141410" w:rsidRPr="00141410">
        <w:rPr>
          <w:sz w:val="28"/>
          <w:szCs w:val="28"/>
        </w:rPr>
        <w:t xml:space="preserve"> использовать основные управляющие конструкции</w:t>
      </w:r>
      <w:r>
        <w:rPr>
          <w:sz w:val="28"/>
          <w:szCs w:val="28"/>
        </w:rPr>
        <w:t xml:space="preserve"> выбранного языка программирования</w:t>
      </w:r>
      <w:r w:rsidR="00141410" w:rsidRPr="00141410">
        <w:rPr>
          <w:sz w:val="28"/>
          <w:szCs w:val="28"/>
        </w:rPr>
        <w:t>;</w:t>
      </w:r>
    </w:p>
    <w:p w:rsidR="00244227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="00141410" w:rsidRPr="00141410">
        <w:rPr>
          <w:sz w:val="28"/>
          <w:szCs w:val="28"/>
        </w:rPr>
        <w:t xml:space="preserve"> умением </w:t>
      </w:r>
      <w:r w:rsidR="00141410" w:rsidRPr="00141410">
        <w:rPr>
          <w:i/>
          <w:sz w:val="28"/>
          <w:szCs w:val="28"/>
        </w:rPr>
        <w:t>понимать программы</w:t>
      </w:r>
      <w:r w:rsidR="00141410" w:rsidRPr="00141410">
        <w:rPr>
          <w:sz w:val="28"/>
          <w:szCs w:val="28"/>
        </w:rPr>
        <w:t>, написанные на выбранном для изучения универсальном алгоритмич</w:t>
      </w:r>
      <w:r>
        <w:rPr>
          <w:sz w:val="28"/>
          <w:szCs w:val="28"/>
        </w:rPr>
        <w:t>еском языке высокого уровня;</w:t>
      </w:r>
    </w:p>
    <w:p w:rsidR="00244227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знать основные</w:t>
      </w:r>
      <w:r w:rsidR="00141410" w:rsidRPr="00141410">
        <w:rPr>
          <w:sz w:val="28"/>
          <w:szCs w:val="28"/>
        </w:rPr>
        <w:t xml:space="preserve"> конст</w:t>
      </w:r>
      <w:r>
        <w:rPr>
          <w:sz w:val="28"/>
          <w:szCs w:val="28"/>
        </w:rPr>
        <w:t>рукции</w:t>
      </w:r>
      <w:r w:rsidR="00141410" w:rsidRPr="00141410">
        <w:rPr>
          <w:sz w:val="28"/>
          <w:szCs w:val="28"/>
        </w:rPr>
        <w:t xml:space="preserve"> программирования; </w:t>
      </w:r>
    </w:p>
    <w:p w:rsidR="00141410" w:rsidRPr="00141410" w:rsidRDefault="00244227" w:rsidP="00141410">
      <w:pPr>
        <w:widowControl/>
        <w:numPr>
          <w:ilvl w:val="0"/>
          <w:numId w:val="32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="00141410" w:rsidRPr="00141410">
        <w:rPr>
          <w:sz w:val="28"/>
          <w:szCs w:val="28"/>
        </w:rPr>
        <w:t xml:space="preserve"> анализировать алгоритмы с использованием таблиц;</w:t>
      </w:r>
    </w:p>
    <w:p w:rsidR="00244227" w:rsidRDefault="00244227" w:rsidP="00141410">
      <w:pPr>
        <w:pStyle w:val="af1"/>
        <w:widowControl/>
        <w:numPr>
          <w:ilvl w:val="0"/>
          <w:numId w:val="3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="00141410" w:rsidRPr="00141410">
        <w:rPr>
          <w:sz w:val="28"/>
          <w:szCs w:val="28"/>
        </w:rPr>
        <w:t xml:space="preserve"> навыками и опытом </w:t>
      </w:r>
      <w:r w:rsidR="00141410" w:rsidRPr="00141410">
        <w:rPr>
          <w:i/>
          <w:sz w:val="28"/>
          <w:szCs w:val="28"/>
        </w:rPr>
        <w:t>разработки программ</w:t>
      </w:r>
      <w:r w:rsidR="00141410" w:rsidRPr="00141410">
        <w:rPr>
          <w:sz w:val="28"/>
          <w:szCs w:val="28"/>
        </w:rPr>
        <w:t xml:space="preserve"> в выбранной среде программирования, включая тестирование и отладку программ; </w:t>
      </w:r>
    </w:p>
    <w:p w:rsidR="00141410" w:rsidRPr="00141410" w:rsidRDefault="00141410" w:rsidP="00141410">
      <w:pPr>
        <w:pStyle w:val="af1"/>
        <w:widowControl/>
        <w:numPr>
          <w:ilvl w:val="0"/>
          <w:numId w:val="3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141410">
        <w:rPr>
          <w:sz w:val="28"/>
          <w:szCs w:val="28"/>
        </w:rPr>
        <w:t>владе</w:t>
      </w:r>
      <w:r w:rsidR="00244227">
        <w:rPr>
          <w:sz w:val="28"/>
          <w:szCs w:val="28"/>
        </w:rPr>
        <w:t>ть</w:t>
      </w:r>
      <w:r w:rsidRPr="00141410">
        <w:rPr>
          <w:sz w:val="28"/>
          <w:szCs w:val="28"/>
        </w:rPr>
        <w:t xml:space="preserve"> элементарными навыками формализации прикладной задачи и документирования программ.</w:t>
      </w:r>
    </w:p>
    <w:p w:rsidR="003F5311" w:rsidRDefault="003F5311" w:rsidP="00244227">
      <w:pPr>
        <w:numPr>
          <w:ilvl w:val="0"/>
          <w:numId w:val="5"/>
        </w:numPr>
        <w:spacing w:before="240" w:after="240"/>
        <w:ind w:left="927"/>
        <w:jc w:val="center"/>
      </w:pPr>
      <w:r>
        <w:rPr>
          <w:b/>
          <w:sz w:val="28"/>
          <w:szCs w:val="28"/>
        </w:rPr>
        <w:t>Содержание учебного предмета</w:t>
      </w:r>
    </w:p>
    <w:p w:rsidR="003F5311" w:rsidRDefault="00F901D4" w:rsidP="00E101D2">
      <w:pPr>
        <w:spacing w:before="100" w:after="100"/>
        <w:ind w:firstLine="720"/>
        <w:jc w:val="center"/>
      </w:pPr>
      <w:r>
        <w:rPr>
          <w:b/>
          <w:sz w:val="28"/>
          <w:szCs w:val="28"/>
        </w:rPr>
        <w:t>10</w:t>
      </w:r>
      <w:r w:rsidR="003F5311">
        <w:rPr>
          <w:b/>
          <w:sz w:val="28"/>
          <w:szCs w:val="28"/>
        </w:rPr>
        <w:t xml:space="preserve"> класс</w:t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63"/>
        <w:gridCol w:w="9088"/>
        <w:gridCol w:w="3457"/>
      </w:tblGrid>
      <w:tr w:rsidR="003F5311" w:rsidTr="00F901D4">
        <w:tc>
          <w:tcPr>
            <w:tcW w:w="29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3F5311">
            <w:pPr>
              <w:pStyle w:val="ae"/>
              <w:jc w:val="center"/>
            </w:pPr>
            <w:r>
              <w:rPr>
                <w:b/>
                <w:bCs/>
              </w:rPr>
              <w:t>Название раздела</w:t>
            </w:r>
          </w:p>
        </w:tc>
        <w:tc>
          <w:tcPr>
            <w:tcW w:w="12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5311" w:rsidRDefault="003F5311">
            <w:pPr>
              <w:pStyle w:val="ae"/>
              <w:jc w:val="center"/>
            </w:pPr>
            <w:r>
              <w:rPr>
                <w:b/>
                <w:bCs/>
              </w:rPr>
              <w:t>Содержание раздела</w:t>
            </w:r>
          </w:p>
        </w:tc>
      </w:tr>
      <w:tr w:rsidR="003F5311" w:rsidTr="00F901D4">
        <w:tc>
          <w:tcPr>
            <w:tcW w:w="29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3F5311">
            <w:pPr>
              <w:snapToGrid w:val="0"/>
            </w:pPr>
          </w:p>
        </w:tc>
        <w:tc>
          <w:tcPr>
            <w:tcW w:w="9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3F5311">
            <w:pPr>
              <w:pStyle w:val="ae"/>
              <w:jc w:val="center"/>
            </w:pPr>
            <w:r>
              <w:rPr>
                <w:b/>
                <w:bCs/>
              </w:rPr>
              <w:t>Основные изучаемые вопросы</w:t>
            </w:r>
          </w:p>
        </w:tc>
        <w:tc>
          <w:tcPr>
            <w:tcW w:w="34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5311" w:rsidRDefault="003F5311">
            <w:pPr>
              <w:pStyle w:val="ae"/>
              <w:jc w:val="center"/>
            </w:pPr>
            <w:r>
              <w:rPr>
                <w:b/>
                <w:bCs/>
              </w:rPr>
              <w:t>Формы занятий</w:t>
            </w:r>
          </w:p>
        </w:tc>
      </w:tr>
      <w:tr w:rsidR="003F5311" w:rsidTr="00F901D4">
        <w:tc>
          <w:tcPr>
            <w:tcW w:w="2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F901D4">
            <w:r>
              <w:rPr>
                <w:b/>
                <w:bCs/>
              </w:rPr>
              <w:t>Основы информатики</w:t>
            </w:r>
          </w:p>
          <w:p w:rsidR="003F5311" w:rsidRDefault="003F5311">
            <w:pPr>
              <w:pStyle w:val="ae"/>
            </w:pPr>
            <w:r>
              <w:rPr>
                <w:b/>
                <w:bCs/>
              </w:rPr>
              <w:t xml:space="preserve"> (</w:t>
            </w:r>
            <w:r w:rsidR="00F901D4">
              <w:rPr>
                <w:b/>
                <w:bCs/>
              </w:rPr>
              <w:t>40</w:t>
            </w:r>
            <w:r>
              <w:rPr>
                <w:b/>
                <w:bCs/>
              </w:rPr>
              <w:t xml:space="preserve"> часов)</w:t>
            </w:r>
          </w:p>
        </w:tc>
        <w:tc>
          <w:tcPr>
            <w:tcW w:w="9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F901D4" w:rsidP="00F901D4">
            <w:r>
              <w:t>Техника безопасности. Организация рабочего места. Информация и информационные процессы. Кодирование информации. Логические основы компьютеров. Компьютерная арифметика. Устройство компьютера. Программное обеспечение. Компьютерные сети. Информационная безопасность</w:t>
            </w:r>
          </w:p>
        </w:tc>
        <w:tc>
          <w:tcPr>
            <w:tcW w:w="34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5311" w:rsidRDefault="003F5311">
            <w:r>
              <w:t>Практические работы,</w:t>
            </w:r>
          </w:p>
          <w:p w:rsidR="003F5311" w:rsidRDefault="00F901D4">
            <w:r>
              <w:t>Творческие занятия.</w:t>
            </w:r>
          </w:p>
          <w:p w:rsidR="003F5311" w:rsidRDefault="003F5311">
            <w:r>
              <w:t>Лабораторные работы.</w:t>
            </w:r>
          </w:p>
        </w:tc>
      </w:tr>
      <w:tr w:rsidR="003F5311" w:rsidTr="00F901D4">
        <w:tc>
          <w:tcPr>
            <w:tcW w:w="2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F901D4">
            <w:r>
              <w:rPr>
                <w:b/>
                <w:bCs/>
              </w:rPr>
              <w:t xml:space="preserve">Алгоритмы и программирование </w:t>
            </w:r>
          </w:p>
          <w:p w:rsidR="003F5311" w:rsidRDefault="003F5311">
            <w:r>
              <w:rPr>
                <w:b/>
                <w:bCs/>
              </w:rPr>
              <w:t xml:space="preserve"> (</w:t>
            </w:r>
            <w:r w:rsidR="00F901D4">
              <w:rPr>
                <w:b/>
                <w:bCs/>
              </w:rPr>
              <w:t>30</w:t>
            </w:r>
            <w:r>
              <w:rPr>
                <w:b/>
                <w:bCs/>
              </w:rPr>
              <w:t xml:space="preserve"> часов)</w:t>
            </w:r>
          </w:p>
        </w:tc>
        <w:tc>
          <w:tcPr>
            <w:tcW w:w="9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901D4" w:rsidRDefault="00F901D4" w:rsidP="00F901D4">
            <w:r>
              <w:t>Алгоритмизация и программирование. Решение вычислительных задач. Элементы теории алгоритмов.</w:t>
            </w:r>
          </w:p>
          <w:p w:rsidR="003F5311" w:rsidRDefault="00F901D4" w:rsidP="00F901D4">
            <w:r>
              <w:t>Объектно-ориентированное программирование</w:t>
            </w:r>
          </w:p>
        </w:tc>
        <w:tc>
          <w:tcPr>
            <w:tcW w:w="34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01D4" w:rsidRDefault="003F5311">
            <w:pPr>
              <w:pStyle w:val="ae"/>
            </w:pPr>
            <w:r>
              <w:t xml:space="preserve">Практические работы, </w:t>
            </w:r>
          </w:p>
          <w:p w:rsidR="003F5311" w:rsidRDefault="003F5311">
            <w:pPr>
              <w:pStyle w:val="ae"/>
            </w:pPr>
            <w:r>
              <w:t>Творческие занятия.</w:t>
            </w:r>
          </w:p>
        </w:tc>
      </w:tr>
    </w:tbl>
    <w:p w:rsidR="003F5311" w:rsidRDefault="00F901D4">
      <w:pPr>
        <w:pStyle w:val="a0"/>
        <w:ind w:firstLine="720"/>
        <w:jc w:val="center"/>
      </w:pPr>
      <w:r>
        <w:rPr>
          <w:b/>
          <w:bCs/>
          <w:sz w:val="28"/>
          <w:szCs w:val="28"/>
        </w:rPr>
        <w:t>11</w:t>
      </w:r>
      <w:r w:rsidR="003F5311">
        <w:rPr>
          <w:b/>
          <w:bCs/>
          <w:sz w:val="28"/>
          <w:szCs w:val="28"/>
        </w:rPr>
        <w:t xml:space="preserve"> 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63"/>
        <w:gridCol w:w="9088"/>
        <w:gridCol w:w="3457"/>
      </w:tblGrid>
      <w:tr w:rsidR="003F5311" w:rsidTr="00F901D4">
        <w:tc>
          <w:tcPr>
            <w:tcW w:w="29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3F5311">
            <w:pPr>
              <w:pStyle w:val="ae"/>
              <w:jc w:val="center"/>
            </w:pPr>
            <w:r>
              <w:rPr>
                <w:b/>
                <w:bCs/>
              </w:rPr>
              <w:t>Название раздела</w:t>
            </w:r>
          </w:p>
        </w:tc>
        <w:tc>
          <w:tcPr>
            <w:tcW w:w="12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5311" w:rsidRDefault="003F5311">
            <w:pPr>
              <w:pStyle w:val="ae"/>
              <w:jc w:val="center"/>
            </w:pPr>
            <w:r>
              <w:rPr>
                <w:b/>
                <w:bCs/>
              </w:rPr>
              <w:t>Содержание раздела</w:t>
            </w:r>
          </w:p>
        </w:tc>
      </w:tr>
      <w:tr w:rsidR="003F5311" w:rsidTr="00F901D4">
        <w:tc>
          <w:tcPr>
            <w:tcW w:w="29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3F5311">
            <w:pPr>
              <w:snapToGrid w:val="0"/>
            </w:pPr>
          </w:p>
        </w:tc>
        <w:tc>
          <w:tcPr>
            <w:tcW w:w="9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3F5311">
            <w:pPr>
              <w:pStyle w:val="ae"/>
              <w:jc w:val="center"/>
            </w:pPr>
            <w:r>
              <w:rPr>
                <w:b/>
                <w:bCs/>
              </w:rPr>
              <w:t>Основные изучаемые вопросы</w:t>
            </w:r>
          </w:p>
        </w:tc>
        <w:tc>
          <w:tcPr>
            <w:tcW w:w="34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5311" w:rsidRDefault="003F5311">
            <w:pPr>
              <w:pStyle w:val="ae"/>
              <w:jc w:val="center"/>
            </w:pPr>
            <w:r>
              <w:rPr>
                <w:b/>
                <w:bCs/>
              </w:rPr>
              <w:t>Формы занятий</w:t>
            </w:r>
          </w:p>
        </w:tc>
      </w:tr>
      <w:tr w:rsidR="003F5311" w:rsidTr="00F901D4">
        <w:tc>
          <w:tcPr>
            <w:tcW w:w="2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F5311" w:rsidRDefault="00F901D4">
            <w:pPr>
              <w:pStyle w:val="ae"/>
            </w:pPr>
            <w:r>
              <w:rPr>
                <w:b/>
                <w:bCs/>
              </w:rPr>
              <w:t>Основы информатики</w:t>
            </w:r>
          </w:p>
          <w:p w:rsidR="003F5311" w:rsidRDefault="001E6481">
            <w:pPr>
              <w:pStyle w:val="ae"/>
            </w:pPr>
            <w:r>
              <w:rPr>
                <w:b/>
                <w:bCs/>
              </w:rPr>
              <w:t>(10</w:t>
            </w:r>
            <w:r w:rsidR="003F5311">
              <w:rPr>
                <w:b/>
                <w:bCs/>
              </w:rPr>
              <w:t xml:space="preserve"> часов)</w:t>
            </w:r>
          </w:p>
        </w:tc>
        <w:tc>
          <w:tcPr>
            <w:tcW w:w="9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901D4" w:rsidRDefault="00F901D4" w:rsidP="00F901D4">
            <w:r>
              <w:t>Техника безопасности. Организация рабочего места. Информация и информационные процессы.</w:t>
            </w:r>
          </w:p>
          <w:p w:rsidR="003F5311" w:rsidRDefault="003F5311"/>
        </w:tc>
        <w:tc>
          <w:tcPr>
            <w:tcW w:w="34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5311" w:rsidRDefault="003F5311">
            <w:r>
              <w:t>Практические работы,</w:t>
            </w:r>
          </w:p>
          <w:p w:rsidR="003F5311" w:rsidRDefault="003F5311">
            <w:r>
              <w:t>Творческие занятия.</w:t>
            </w:r>
          </w:p>
        </w:tc>
      </w:tr>
      <w:tr w:rsidR="001E6481" w:rsidTr="00F901D4">
        <w:tc>
          <w:tcPr>
            <w:tcW w:w="2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E6481" w:rsidRDefault="001E6481" w:rsidP="001E6481">
            <w:r>
              <w:rPr>
                <w:b/>
                <w:bCs/>
              </w:rPr>
              <w:t>Алгоритмы и программирование</w:t>
            </w:r>
          </w:p>
          <w:p w:rsidR="001E6481" w:rsidRDefault="001E6481" w:rsidP="001E6481">
            <w:r>
              <w:rPr>
                <w:b/>
                <w:bCs/>
              </w:rPr>
              <w:lastRenderedPageBreak/>
              <w:t>(20 часов)</w:t>
            </w:r>
          </w:p>
        </w:tc>
        <w:tc>
          <w:tcPr>
            <w:tcW w:w="9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E6481" w:rsidRDefault="001E6481" w:rsidP="001E6481">
            <w:r>
              <w:lastRenderedPageBreak/>
              <w:t>Алгоритмизация и программирование. Решение вычислительных задач. Элементы теории алгоритмов.</w:t>
            </w:r>
          </w:p>
          <w:p w:rsidR="001E6481" w:rsidRDefault="001E6481" w:rsidP="001E6481">
            <w:r>
              <w:t>Объектно-ориентированное программирование</w:t>
            </w:r>
          </w:p>
        </w:tc>
        <w:tc>
          <w:tcPr>
            <w:tcW w:w="34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6481" w:rsidRDefault="001E6481" w:rsidP="001E6481">
            <w:pPr>
              <w:pStyle w:val="ae"/>
            </w:pPr>
            <w:r>
              <w:t>Практические работы, Творческие работы.</w:t>
            </w:r>
          </w:p>
        </w:tc>
      </w:tr>
      <w:tr w:rsidR="001E6481" w:rsidTr="00F901D4">
        <w:tc>
          <w:tcPr>
            <w:tcW w:w="29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E6481" w:rsidRDefault="001E6481" w:rsidP="001E6481">
            <w:r>
              <w:rPr>
                <w:b/>
                <w:bCs/>
              </w:rPr>
              <w:lastRenderedPageBreak/>
              <w:t>Информационно-коммуникационные технологии</w:t>
            </w:r>
          </w:p>
          <w:p w:rsidR="001E6481" w:rsidRDefault="001E6481" w:rsidP="001E6481">
            <w:r>
              <w:rPr>
                <w:b/>
                <w:bCs/>
              </w:rPr>
              <w:t>(38 часов)</w:t>
            </w:r>
          </w:p>
        </w:tc>
        <w:tc>
          <w:tcPr>
            <w:tcW w:w="90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E6481" w:rsidRDefault="001E6481" w:rsidP="001E6481">
            <w:r>
              <w:t>Моделирование. Базы данных. Создание веб-сайтов. Графика и анимация. 3D-моделирование и анимация</w:t>
            </w:r>
          </w:p>
        </w:tc>
        <w:tc>
          <w:tcPr>
            <w:tcW w:w="34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6481" w:rsidRDefault="001E6481" w:rsidP="001E6481">
            <w:pPr>
              <w:pStyle w:val="ae"/>
            </w:pPr>
            <w:r>
              <w:t>Практические работы,</w:t>
            </w:r>
          </w:p>
          <w:p w:rsidR="001E6481" w:rsidRDefault="001E6481" w:rsidP="001E6481">
            <w:pPr>
              <w:pStyle w:val="ae"/>
            </w:pPr>
            <w:r>
              <w:t>Творческие задания.</w:t>
            </w:r>
          </w:p>
        </w:tc>
      </w:tr>
    </w:tbl>
    <w:p w:rsidR="003F5311" w:rsidRDefault="003F5311" w:rsidP="00E101D2">
      <w:pPr>
        <w:spacing w:before="120" w:after="120"/>
        <w:jc w:val="center"/>
      </w:pPr>
      <w:r>
        <w:rPr>
          <w:b/>
          <w:sz w:val="28"/>
          <w:szCs w:val="28"/>
        </w:rPr>
        <w:t>Сетка часов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486"/>
        <w:gridCol w:w="3921"/>
        <w:gridCol w:w="4101"/>
      </w:tblGrid>
      <w:tr w:rsidR="001E6481" w:rsidTr="001E6481">
        <w:tc>
          <w:tcPr>
            <w:tcW w:w="7486" w:type="dxa"/>
            <w:shd w:val="clear" w:color="auto" w:fill="auto"/>
          </w:tcPr>
          <w:p w:rsidR="001E6481" w:rsidRDefault="001E6481">
            <w:pPr>
              <w:pStyle w:val="ae"/>
            </w:pPr>
            <w:r>
              <w:rPr>
                <w:b/>
                <w:bCs/>
              </w:rPr>
              <w:t>Название раздела</w:t>
            </w:r>
          </w:p>
        </w:tc>
        <w:tc>
          <w:tcPr>
            <w:tcW w:w="3921" w:type="dxa"/>
            <w:shd w:val="clear" w:color="auto" w:fill="auto"/>
          </w:tcPr>
          <w:p w:rsidR="001E6481" w:rsidRDefault="001E6481">
            <w:pPr>
              <w:pStyle w:val="ae"/>
            </w:pPr>
            <w:r>
              <w:rPr>
                <w:b/>
                <w:bCs/>
              </w:rPr>
              <w:t>10 класс</w:t>
            </w:r>
          </w:p>
        </w:tc>
        <w:tc>
          <w:tcPr>
            <w:tcW w:w="4101" w:type="dxa"/>
            <w:shd w:val="clear" w:color="auto" w:fill="auto"/>
          </w:tcPr>
          <w:p w:rsidR="001E6481" w:rsidRDefault="001E6481">
            <w:pPr>
              <w:pStyle w:val="ae"/>
            </w:pPr>
            <w:r>
              <w:rPr>
                <w:b/>
                <w:bCs/>
              </w:rPr>
              <w:t>11 класс</w:t>
            </w:r>
          </w:p>
        </w:tc>
      </w:tr>
      <w:tr w:rsidR="001E6481" w:rsidTr="001E6481">
        <w:tc>
          <w:tcPr>
            <w:tcW w:w="7486" w:type="dxa"/>
            <w:shd w:val="clear" w:color="auto" w:fill="auto"/>
          </w:tcPr>
          <w:p w:rsidR="001E6481" w:rsidRDefault="001E6481">
            <w:r>
              <w:t>Основы информатики</w:t>
            </w:r>
          </w:p>
        </w:tc>
        <w:tc>
          <w:tcPr>
            <w:tcW w:w="3921" w:type="dxa"/>
            <w:shd w:val="clear" w:color="auto" w:fill="auto"/>
          </w:tcPr>
          <w:p w:rsidR="001E6481" w:rsidRDefault="001E6481">
            <w:pPr>
              <w:pStyle w:val="ae"/>
              <w:jc w:val="center"/>
            </w:pPr>
            <w:r>
              <w:rPr>
                <w:b/>
                <w:bCs/>
              </w:rPr>
              <w:t>40</w:t>
            </w:r>
          </w:p>
        </w:tc>
        <w:tc>
          <w:tcPr>
            <w:tcW w:w="4101" w:type="dxa"/>
            <w:shd w:val="clear" w:color="auto" w:fill="auto"/>
          </w:tcPr>
          <w:p w:rsidR="001E6481" w:rsidRDefault="001E6481">
            <w:pPr>
              <w:pStyle w:val="ae"/>
              <w:jc w:val="center"/>
            </w:pPr>
            <w:r>
              <w:t>10</w:t>
            </w:r>
          </w:p>
        </w:tc>
      </w:tr>
      <w:tr w:rsidR="001E6481" w:rsidTr="001E6481">
        <w:tc>
          <w:tcPr>
            <w:tcW w:w="7486" w:type="dxa"/>
            <w:shd w:val="clear" w:color="auto" w:fill="auto"/>
          </w:tcPr>
          <w:p w:rsidR="001E6481" w:rsidRDefault="001E6481">
            <w:r>
              <w:t>Алгоритмы и программирование</w:t>
            </w:r>
          </w:p>
        </w:tc>
        <w:tc>
          <w:tcPr>
            <w:tcW w:w="3921" w:type="dxa"/>
            <w:shd w:val="clear" w:color="auto" w:fill="auto"/>
          </w:tcPr>
          <w:p w:rsidR="001E6481" w:rsidRDefault="001E6481">
            <w:pPr>
              <w:pStyle w:val="ae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4101" w:type="dxa"/>
            <w:shd w:val="clear" w:color="auto" w:fill="auto"/>
          </w:tcPr>
          <w:p w:rsidR="001E6481" w:rsidRDefault="001E6481">
            <w:pPr>
              <w:pStyle w:val="ae"/>
              <w:jc w:val="center"/>
            </w:pPr>
            <w:r>
              <w:t>20</w:t>
            </w:r>
          </w:p>
        </w:tc>
      </w:tr>
      <w:tr w:rsidR="001E6481" w:rsidTr="001E6481">
        <w:tc>
          <w:tcPr>
            <w:tcW w:w="7486" w:type="dxa"/>
            <w:shd w:val="clear" w:color="auto" w:fill="auto"/>
          </w:tcPr>
          <w:p w:rsidR="001E6481" w:rsidRDefault="001E6481">
            <w:pPr>
              <w:pStyle w:val="ae"/>
            </w:pPr>
            <w:r>
              <w:t>Информационно-коммуникационные технологии</w:t>
            </w:r>
          </w:p>
        </w:tc>
        <w:tc>
          <w:tcPr>
            <w:tcW w:w="3921" w:type="dxa"/>
            <w:shd w:val="clear" w:color="auto" w:fill="auto"/>
          </w:tcPr>
          <w:p w:rsidR="001E6481" w:rsidRDefault="001E6481">
            <w:pPr>
              <w:pStyle w:val="ae"/>
              <w:jc w:val="center"/>
            </w:pPr>
          </w:p>
        </w:tc>
        <w:tc>
          <w:tcPr>
            <w:tcW w:w="4101" w:type="dxa"/>
            <w:shd w:val="clear" w:color="auto" w:fill="auto"/>
          </w:tcPr>
          <w:p w:rsidR="001E6481" w:rsidRDefault="001E6481" w:rsidP="00E01910">
            <w:pPr>
              <w:pStyle w:val="ae"/>
              <w:jc w:val="center"/>
            </w:pPr>
            <w:r>
              <w:t>3</w:t>
            </w:r>
            <w:r w:rsidR="00E01910">
              <w:t>6</w:t>
            </w:r>
          </w:p>
        </w:tc>
      </w:tr>
      <w:tr w:rsidR="001E6481" w:rsidTr="001E6481">
        <w:tc>
          <w:tcPr>
            <w:tcW w:w="7486" w:type="dxa"/>
            <w:shd w:val="clear" w:color="auto" w:fill="auto"/>
          </w:tcPr>
          <w:p w:rsidR="001E6481" w:rsidRDefault="001E6481">
            <w:pPr>
              <w:snapToGrid w:val="0"/>
            </w:pPr>
          </w:p>
        </w:tc>
        <w:tc>
          <w:tcPr>
            <w:tcW w:w="3921" w:type="dxa"/>
            <w:shd w:val="clear" w:color="auto" w:fill="auto"/>
          </w:tcPr>
          <w:p w:rsidR="001E6481" w:rsidRDefault="00E01910">
            <w:pPr>
              <w:pStyle w:val="ae"/>
              <w:jc w:val="center"/>
            </w:pPr>
            <w:r>
              <w:rPr>
                <w:b/>
                <w:bCs/>
              </w:rPr>
              <w:t xml:space="preserve">68 </w:t>
            </w:r>
            <w:r w:rsidR="001E6481">
              <w:rPr>
                <w:b/>
                <w:bCs/>
              </w:rPr>
              <w:t>часов</w:t>
            </w:r>
          </w:p>
        </w:tc>
        <w:tc>
          <w:tcPr>
            <w:tcW w:w="4101" w:type="dxa"/>
            <w:shd w:val="clear" w:color="auto" w:fill="auto"/>
          </w:tcPr>
          <w:p w:rsidR="001E6481" w:rsidRDefault="001E6481">
            <w:pPr>
              <w:pStyle w:val="ae"/>
              <w:jc w:val="center"/>
            </w:pPr>
            <w:r>
              <w:rPr>
                <w:b/>
                <w:bCs/>
              </w:rPr>
              <w:t>68 часов</w:t>
            </w:r>
          </w:p>
        </w:tc>
      </w:tr>
    </w:tbl>
    <w:p w:rsidR="00E101D2" w:rsidRDefault="00E101D2">
      <w:pPr>
        <w:widowControl/>
        <w:suppressAutoHyphens w:val="0"/>
        <w:autoSpaceDE/>
        <w:rPr>
          <w:b/>
          <w:color w:val="2B2B2B"/>
          <w:sz w:val="28"/>
          <w:szCs w:val="28"/>
          <w:shd w:val="clear" w:color="auto" w:fill="FFFFFF"/>
        </w:rPr>
      </w:pPr>
    </w:p>
    <w:p w:rsidR="003F5311" w:rsidRPr="00E101D2" w:rsidRDefault="00E101D2" w:rsidP="00E101D2">
      <w:pPr>
        <w:pStyle w:val="af1"/>
        <w:numPr>
          <w:ilvl w:val="0"/>
          <w:numId w:val="31"/>
        </w:numPr>
      </w:pPr>
      <w:r w:rsidRPr="00E101D2">
        <w:rPr>
          <w:b/>
          <w:color w:val="2B2B2B"/>
          <w:sz w:val="28"/>
          <w:szCs w:val="28"/>
          <w:shd w:val="clear" w:color="auto" w:fill="FFFFFF"/>
        </w:rPr>
        <w:t>Организационный раздел</w:t>
      </w:r>
    </w:p>
    <w:p w:rsidR="00E101D2" w:rsidRDefault="00E101D2" w:rsidP="00E101D2"/>
    <w:p w:rsidR="00E101D2" w:rsidRPr="001A1AEB" w:rsidRDefault="001A1AEB" w:rsidP="00E101D2">
      <w:pPr>
        <w:ind w:firstLine="567"/>
        <w:jc w:val="both"/>
        <w:rPr>
          <w:sz w:val="28"/>
          <w:szCs w:val="28"/>
        </w:rPr>
      </w:pPr>
      <w:r w:rsidRPr="001A1AEB">
        <w:rPr>
          <w:rStyle w:val="dash0410005f0431005f0437005f0430005f0446005f0020005f0441005f043f005f0438005f0441005f043a005f0430005f005fchar1char1"/>
          <w:sz w:val="28"/>
          <w:szCs w:val="28"/>
        </w:rPr>
        <w:t xml:space="preserve">Для полного освоения программы углубленного уровня рекомендуется изучение предмета «Информатика» по 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2</w:t>
      </w:r>
      <w:r w:rsidRPr="001A1AEB">
        <w:rPr>
          <w:rStyle w:val="dash0410005f0431005f0437005f0430005f0446005f0020005f0441005f043f005f0438005f0441005f043a005f0430005f005fchar1char1"/>
          <w:sz w:val="28"/>
          <w:szCs w:val="28"/>
        </w:rPr>
        <w:t xml:space="preserve"> часа в неделю в 10 и 11 классах (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всего 70</w:t>
      </w:r>
      <w:r w:rsidRPr="001A1AEB">
        <w:rPr>
          <w:rStyle w:val="dash0410005f0431005f0437005f0430005f0446005f0020005f0441005f043f005f0438005f0441005f043a005f0430005f005fchar1char1"/>
          <w:sz w:val="28"/>
          <w:szCs w:val="28"/>
        </w:rPr>
        <w:t xml:space="preserve"> часов в 10 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классе и 68</w:t>
      </w:r>
      <w:r w:rsidRPr="001A1AEB">
        <w:rPr>
          <w:rStyle w:val="dash0410005f0431005f0437005f0430005f0446005f0020005f0441005f043f005f0438005f0441005f043a005f0430005f005fchar1char1"/>
          <w:sz w:val="28"/>
          <w:szCs w:val="28"/>
        </w:rPr>
        <w:t xml:space="preserve"> часов в 11 классе). </w:t>
      </w:r>
      <w:r w:rsidR="00E101D2" w:rsidRPr="001A1AEB">
        <w:rPr>
          <w:sz w:val="28"/>
          <w:szCs w:val="28"/>
        </w:rPr>
        <w:t xml:space="preserve">Для реализации целей и задач обучения информатике по данной программе используется УМК по информатике </w:t>
      </w:r>
      <w:r>
        <w:rPr>
          <w:sz w:val="28"/>
          <w:szCs w:val="28"/>
        </w:rPr>
        <w:t>К</w:t>
      </w:r>
      <w:r w:rsidR="00E101D2" w:rsidRPr="001A1AEB">
        <w:rPr>
          <w:sz w:val="28"/>
          <w:szCs w:val="28"/>
        </w:rPr>
        <w:t>.</w:t>
      </w:r>
      <w:r>
        <w:rPr>
          <w:sz w:val="28"/>
          <w:szCs w:val="28"/>
        </w:rPr>
        <w:t xml:space="preserve"> Ю</w:t>
      </w:r>
      <w:r w:rsidR="00E101D2" w:rsidRPr="001A1AEB">
        <w:rPr>
          <w:sz w:val="28"/>
          <w:szCs w:val="28"/>
        </w:rPr>
        <w:t xml:space="preserve">. </w:t>
      </w:r>
      <w:r>
        <w:rPr>
          <w:sz w:val="28"/>
          <w:szCs w:val="28"/>
        </w:rPr>
        <w:t>Полякова</w:t>
      </w:r>
      <w:r w:rsidR="00E101D2" w:rsidRPr="001A1AEB">
        <w:rPr>
          <w:sz w:val="28"/>
          <w:szCs w:val="28"/>
        </w:rPr>
        <w:t>.</w:t>
      </w:r>
    </w:p>
    <w:p w:rsidR="00E101D2" w:rsidRDefault="00E101D2" w:rsidP="00E101D2">
      <w:pPr>
        <w:numPr>
          <w:ilvl w:val="0"/>
          <w:numId w:val="3"/>
        </w:numPr>
      </w:pPr>
      <w:r>
        <w:rPr>
          <w:b/>
          <w:sz w:val="28"/>
          <w:szCs w:val="28"/>
        </w:rPr>
        <w:t xml:space="preserve">Учебник: </w:t>
      </w:r>
      <w:r w:rsidR="001A1AEB" w:rsidRPr="001A1AEB">
        <w:rPr>
          <w:sz w:val="28"/>
          <w:szCs w:val="28"/>
        </w:rPr>
        <w:t>Поляков К</w:t>
      </w:r>
      <w:r w:rsidRPr="001A1AEB">
        <w:rPr>
          <w:sz w:val="28"/>
          <w:szCs w:val="28"/>
        </w:rPr>
        <w:t>.</w:t>
      </w:r>
      <w:r w:rsidR="001A1AEB">
        <w:rPr>
          <w:sz w:val="28"/>
          <w:szCs w:val="28"/>
        </w:rPr>
        <w:t xml:space="preserve"> Ю.</w:t>
      </w:r>
      <w:r>
        <w:rPr>
          <w:sz w:val="28"/>
          <w:szCs w:val="28"/>
        </w:rPr>
        <w:t xml:space="preserve"> Информатика</w:t>
      </w:r>
      <w:r w:rsidR="001A1AEB">
        <w:rPr>
          <w:sz w:val="28"/>
          <w:szCs w:val="28"/>
        </w:rPr>
        <w:t>. Углубленный уровень: учебник для 10</w:t>
      </w:r>
      <w:r>
        <w:rPr>
          <w:sz w:val="28"/>
          <w:szCs w:val="28"/>
        </w:rPr>
        <w:t xml:space="preserve"> класса – М.: «</w:t>
      </w:r>
      <w:r w:rsidR="001A1AEB">
        <w:rPr>
          <w:sz w:val="28"/>
          <w:szCs w:val="28"/>
        </w:rPr>
        <w:t>Бином. Лаборатория знаний», 2013</w:t>
      </w:r>
      <w:r>
        <w:rPr>
          <w:sz w:val="28"/>
          <w:szCs w:val="28"/>
        </w:rPr>
        <w:t>.</w:t>
      </w:r>
    </w:p>
    <w:p w:rsidR="00E101D2" w:rsidRDefault="00E101D2" w:rsidP="00E101D2">
      <w:pPr>
        <w:numPr>
          <w:ilvl w:val="0"/>
          <w:numId w:val="3"/>
        </w:numPr>
        <w:sectPr w:rsidR="00E101D2" w:rsidSect="000C58ED">
          <w:pgSz w:w="16838" w:h="11906" w:orient="landscape"/>
          <w:pgMar w:top="720" w:right="720" w:bottom="720" w:left="720" w:header="720" w:footer="720" w:gutter="0"/>
          <w:cols w:space="720"/>
          <w:docGrid w:linePitch="272"/>
        </w:sectPr>
      </w:pPr>
      <w:r w:rsidRPr="00E101D2">
        <w:rPr>
          <w:b/>
          <w:sz w:val="28"/>
          <w:szCs w:val="28"/>
        </w:rPr>
        <w:t xml:space="preserve">Учебник: </w:t>
      </w:r>
      <w:r w:rsidR="001A1AEB">
        <w:rPr>
          <w:sz w:val="28"/>
          <w:szCs w:val="28"/>
        </w:rPr>
        <w:t>Поляков К</w:t>
      </w:r>
      <w:r w:rsidRPr="00E101D2">
        <w:rPr>
          <w:sz w:val="28"/>
          <w:szCs w:val="28"/>
        </w:rPr>
        <w:t>.</w:t>
      </w:r>
      <w:r w:rsidR="001A1AEB">
        <w:rPr>
          <w:sz w:val="28"/>
          <w:szCs w:val="28"/>
        </w:rPr>
        <w:t xml:space="preserve"> Ю</w:t>
      </w:r>
      <w:r w:rsidRPr="00E101D2">
        <w:rPr>
          <w:sz w:val="28"/>
          <w:szCs w:val="28"/>
        </w:rPr>
        <w:t>. Информатика</w:t>
      </w:r>
      <w:r w:rsidR="001A1AEB">
        <w:rPr>
          <w:sz w:val="28"/>
          <w:szCs w:val="28"/>
        </w:rPr>
        <w:t>. Углубленный уровень: учебник для 11</w:t>
      </w:r>
      <w:r w:rsidRPr="00E101D2">
        <w:rPr>
          <w:sz w:val="28"/>
          <w:szCs w:val="28"/>
        </w:rPr>
        <w:t xml:space="preserve"> класса – М.: «</w:t>
      </w:r>
      <w:r w:rsidR="001A1AEB">
        <w:rPr>
          <w:sz w:val="28"/>
          <w:szCs w:val="28"/>
        </w:rPr>
        <w:t>БИНОМ. Лаборатория знаний», 2013</w:t>
      </w:r>
      <w:r w:rsidRPr="00E101D2">
        <w:rPr>
          <w:sz w:val="28"/>
          <w:szCs w:val="28"/>
        </w:rPr>
        <w:t>.</w:t>
      </w:r>
    </w:p>
    <w:p w:rsidR="00557EC4" w:rsidRDefault="00557EC4" w:rsidP="00557EC4">
      <w:pPr>
        <w:jc w:val="right"/>
        <w:rPr>
          <w:sz w:val="28"/>
          <w:szCs w:val="28"/>
        </w:rPr>
      </w:pPr>
    </w:p>
    <w:p w:rsidR="00557EC4" w:rsidRDefault="00557EC4" w:rsidP="000C58ED">
      <w:pPr>
        <w:rPr>
          <w:sz w:val="28"/>
          <w:szCs w:val="28"/>
        </w:rPr>
      </w:pPr>
    </w:p>
    <w:p w:rsidR="00557EC4" w:rsidRDefault="00557EC4" w:rsidP="00557EC4">
      <w:pPr>
        <w:jc w:val="right"/>
        <w:rPr>
          <w:sz w:val="28"/>
          <w:szCs w:val="28"/>
        </w:rPr>
      </w:pPr>
    </w:p>
    <w:p w:rsidR="00557EC4" w:rsidRDefault="00557EC4" w:rsidP="00557EC4">
      <w:pPr>
        <w:jc w:val="right"/>
        <w:rPr>
          <w:sz w:val="28"/>
          <w:szCs w:val="28"/>
        </w:rPr>
      </w:pPr>
    </w:p>
    <w:p w:rsidR="00557EC4" w:rsidRDefault="00557EC4" w:rsidP="00557EC4">
      <w:pPr>
        <w:jc w:val="right"/>
        <w:rPr>
          <w:sz w:val="28"/>
          <w:szCs w:val="28"/>
        </w:rPr>
      </w:pPr>
    </w:p>
    <w:p w:rsidR="00E01910" w:rsidRDefault="00E01910" w:rsidP="00557EC4">
      <w:pPr>
        <w:widowControl/>
        <w:suppressAutoHyphens w:val="0"/>
        <w:autoSpaceDE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РП для 11</w:t>
      </w:r>
      <w:bookmarkStart w:id="0" w:name="_GoBack"/>
      <w:bookmarkEnd w:id="0"/>
      <w:r>
        <w:rPr>
          <w:b/>
          <w:sz w:val="28"/>
          <w:szCs w:val="28"/>
        </w:rPr>
        <w:t xml:space="preserve"> класса</w:t>
      </w:r>
    </w:p>
    <w:p w:rsidR="00557EC4" w:rsidRDefault="00557EC4" w:rsidP="00557EC4">
      <w:pPr>
        <w:widowControl/>
        <w:suppressAutoHyphens w:val="0"/>
        <w:autoSpaceDE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изучения информатики</w:t>
      </w:r>
    </w:p>
    <w:p w:rsidR="00BC2C5C" w:rsidRDefault="00BC2C5C" w:rsidP="00BC2C5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Личностные</w:t>
      </w:r>
      <w:r>
        <w:rPr>
          <w:sz w:val="28"/>
          <w:szCs w:val="28"/>
        </w:rPr>
        <w:t xml:space="preserve"> результаты освоения информатики:</w:t>
      </w:r>
    </w:p>
    <w:p w:rsidR="00BC2C5C" w:rsidRPr="00375498" w:rsidRDefault="00BC2C5C" w:rsidP="00BC2C5C">
      <w:pPr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375498">
        <w:rPr>
          <w:sz w:val="28"/>
          <w:szCs w:val="28"/>
        </w:rPr>
        <w:t>формированность мировоззрения, соответству</w:t>
      </w:r>
      <w:r>
        <w:rPr>
          <w:sz w:val="28"/>
          <w:szCs w:val="28"/>
        </w:rPr>
        <w:t>ющего современному уровню разви</w:t>
      </w:r>
      <w:r w:rsidRPr="00375498">
        <w:rPr>
          <w:sz w:val="28"/>
          <w:szCs w:val="28"/>
        </w:rPr>
        <w:t>тия науки и техники;</w:t>
      </w:r>
    </w:p>
    <w:p w:rsidR="00BC2C5C" w:rsidRPr="00375498" w:rsidRDefault="00BC2C5C" w:rsidP="00BC2C5C">
      <w:pPr>
        <w:jc w:val="both"/>
        <w:rPr>
          <w:sz w:val="28"/>
          <w:szCs w:val="28"/>
        </w:rPr>
      </w:pPr>
      <w:r>
        <w:rPr>
          <w:sz w:val="28"/>
          <w:szCs w:val="28"/>
        </w:rPr>
        <w:t>2. Г</w:t>
      </w:r>
      <w:r w:rsidRPr="00375498">
        <w:rPr>
          <w:sz w:val="28"/>
          <w:szCs w:val="28"/>
        </w:rPr>
        <w:t>отовность и способность к образованию, в том чи</w:t>
      </w:r>
      <w:r>
        <w:rPr>
          <w:sz w:val="28"/>
          <w:szCs w:val="28"/>
        </w:rPr>
        <w:t>сле самообразованию, на протяже</w:t>
      </w:r>
      <w:r w:rsidRPr="00375498">
        <w:rPr>
          <w:sz w:val="28"/>
          <w:szCs w:val="28"/>
        </w:rPr>
        <w:t>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C2C5C" w:rsidRPr="00375498" w:rsidRDefault="00BC2C5C" w:rsidP="00BC2C5C">
      <w:pPr>
        <w:jc w:val="both"/>
        <w:rPr>
          <w:sz w:val="28"/>
          <w:szCs w:val="28"/>
        </w:rPr>
      </w:pPr>
      <w:r>
        <w:rPr>
          <w:sz w:val="28"/>
          <w:szCs w:val="28"/>
        </w:rPr>
        <w:t>3. Н</w:t>
      </w:r>
      <w:r w:rsidRPr="00375498">
        <w:rPr>
          <w:sz w:val="28"/>
          <w:szCs w:val="28"/>
        </w:rPr>
        <w:t>авыки сотрудничества со сверстниками, детьми мл</w:t>
      </w:r>
      <w:r>
        <w:rPr>
          <w:sz w:val="28"/>
          <w:szCs w:val="28"/>
        </w:rPr>
        <w:t>адшего возраста, взрослыми в об</w:t>
      </w:r>
      <w:r w:rsidRPr="00375498">
        <w:rPr>
          <w:sz w:val="28"/>
          <w:szCs w:val="28"/>
        </w:rPr>
        <w:t xml:space="preserve">разовательной, учебно-исследовательской, проектной и других видах деятельности; </w:t>
      </w:r>
    </w:p>
    <w:p w:rsidR="00BC2C5C" w:rsidRPr="00375498" w:rsidRDefault="00BC2C5C" w:rsidP="00BC2C5C">
      <w:pPr>
        <w:jc w:val="both"/>
        <w:rPr>
          <w:sz w:val="28"/>
          <w:szCs w:val="28"/>
        </w:rPr>
      </w:pPr>
      <w:r>
        <w:rPr>
          <w:sz w:val="28"/>
          <w:szCs w:val="28"/>
        </w:rPr>
        <w:t>4. Э</w:t>
      </w:r>
      <w:r w:rsidRPr="00375498">
        <w:rPr>
          <w:sz w:val="28"/>
          <w:szCs w:val="28"/>
        </w:rPr>
        <w:t>стетическое отношение к миру, включая эстетику</w:t>
      </w:r>
      <w:r>
        <w:rPr>
          <w:sz w:val="28"/>
          <w:szCs w:val="28"/>
        </w:rPr>
        <w:t xml:space="preserve"> научного и технического творче</w:t>
      </w:r>
      <w:r w:rsidRPr="00375498">
        <w:rPr>
          <w:sz w:val="28"/>
          <w:szCs w:val="28"/>
        </w:rPr>
        <w:t xml:space="preserve">ства; </w:t>
      </w:r>
    </w:p>
    <w:p w:rsidR="00BC2C5C" w:rsidRPr="00375498" w:rsidRDefault="00BC2C5C" w:rsidP="00BC2C5C">
      <w:pPr>
        <w:jc w:val="both"/>
        <w:rPr>
          <w:sz w:val="28"/>
          <w:szCs w:val="28"/>
        </w:rPr>
      </w:pPr>
      <w:r>
        <w:rPr>
          <w:sz w:val="28"/>
          <w:szCs w:val="28"/>
        </w:rPr>
        <w:t>5. О</w:t>
      </w:r>
      <w:r w:rsidRPr="00375498">
        <w:rPr>
          <w:sz w:val="28"/>
          <w:szCs w:val="28"/>
        </w:rPr>
        <w:t>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BC2C5C" w:rsidRDefault="00BC2C5C" w:rsidP="00BC2C5C">
      <w:pPr>
        <w:jc w:val="both"/>
      </w:pPr>
      <w:r>
        <w:rPr>
          <w:b/>
          <w:sz w:val="28"/>
          <w:szCs w:val="28"/>
        </w:rPr>
        <w:t>Метапредметные</w:t>
      </w:r>
      <w:r>
        <w:rPr>
          <w:sz w:val="28"/>
          <w:szCs w:val="28"/>
        </w:rPr>
        <w:t xml:space="preserve"> результаты освоения информатики:</w:t>
      </w:r>
    </w:p>
    <w:p w:rsidR="00BC2C5C" w:rsidRDefault="00BC2C5C" w:rsidP="00BC2C5C">
      <w:pPr>
        <w:ind w:firstLine="283"/>
        <w:jc w:val="both"/>
      </w:pPr>
      <w:r>
        <w:rPr>
          <w:b/>
          <w:bCs/>
          <w:sz w:val="28"/>
          <w:szCs w:val="28"/>
        </w:rPr>
        <w:t>1. Регулятивные:</w:t>
      </w:r>
    </w:p>
    <w:p w:rsidR="00BC2C5C" w:rsidRDefault="00BC2C5C" w:rsidP="00BC2C5C">
      <w:pPr>
        <w:numPr>
          <w:ilvl w:val="0"/>
          <w:numId w:val="8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Pr="00375498">
        <w:rPr>
          <w:sz w:val="28"/>
          <w:szCs w:val="28"/>
        </w:rPr>
        <w:t xml:space="preserve"> самостоятельно определять цели деятельности и составлять планы деятельно</w:t>
      </w:r>
      <w:r>
        <w:rPr>
          <w:sz w:val="28"/>
          <w:szCs w:val="28"/>
        </w:rPr>
        <w:t>сти;</w:t>
      </w:r>
    </w:p>
    <w:p w:rsidR="00BC2C5C" w:rsidRDefault="00BC2C5C" w:rsidP="00BC2C5C">
      <w:pPr>
        <w:numPr>
          <w:ilvl w:val="0"/>
          <w:numId w:val="8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</w:t>
      </w:r>
      <w:r w:rsidRPr="00375498">
        <w:rPr>
          <w:sz w:val="28"/>
          <w:szCs w:val="28"/>
        </w:rPr>
        <w:t>самостоятельно осуществлять, контролировать</w:t>
      </w:r>
      <w:r>
        <w:rPr>
          <w:sz w:val="28"/>
          <w:szCs w:val="28"/>
        </w:rPr>
        <w:t xml:space="preserve"> и корректировать деятельность;</w:t>
      </w:r>
    </w:p>
    <w:p w:rsidR="00BC2C5C" w:rsidRDefault="00BC2C5C" w:rsidP="00BC2C5C">
      <w:pPr>
        <w:numPr>
          <w:ilvl w:val="0"/>
          <w:numId w:val="8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75498">
        <w:rPr>
          <w:sz w:val="28"/>
          <w:szCs w:val="28"/>
        </w:rPr>
        <w:t xml:space="preserve">спользовать все возможные ресурсы для достижения поставленных целей и реализации планов деятельности; </w:t>
      </w:r>
    </w:p>
    <w:p w:rsidR="00BC2C5C" w:rsidRPr="00375498" w:rsidRDefault="00BC2C5C" w:rsidP="00BC2C5C">
      <w:pPr>
        <w:numPr>
          <w:ilvl w:val="0"/>
          <w:numId w:val="8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75498">
        <w:rPr>
          <w:sz w:val="28"/>
          <w:szCs w:val="28"/>
        </w:rPr>
        <w:t>ыбирать успешные стратегии в различных ситуациях;</w:t>
      </w:r>
    </w:p>
    <w:p w:rsidR="00BC2C5C" w:rsidRDefault="00BC2C5C" w:rsidP="00BC2C5C">
      <w:pPr>
        <w:tabs>
          <w:tab w:val="left" w:pos="851"/>
        </w:tabs>
        <w:ind w:firstLine="283"/>
        <w:jc w:val="both"/>
      </w:pPr>
      <w:r>
        <w:rPr>
          <w:b/>
          <w:bCs/>
          <w:sz w:val="28"/>
          <w:szCs w:val="28"/>
        </w:rPr>
        <w:t>2. Познавательные: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Выделять и извлекать необходимую информацию из текстов различных жанров;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Перерабатывать информацию: сворачивать и разворачивать, выделять главное и второстепенное, структурировать;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Составлять на основании текста таблицы, схемы, графики, диаграммы;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 xml:space="preserve">Использовать, исходя из учебной задачи, различные виды моделирования: материального (физического, аналогового), мысленного (интуитивного, знакового); 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Уметь перевести учебное содержание из одной знаково-символической системы в другую;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Операции с любым предметным знанием: воспроизведение, понимание, применение;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Определять объект анализа и синтеза, то есть отграничивать вещь или процесс от других вещей или процессов;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lastRenderedPageBreak/>
        <w:t>Определять аспект анализа и синтеза, то есть устанавливать точку зрения, с которой будут определяться существенные признаки изучаемого объекта;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 xml:space="preserve">Осуществлять качественное и количественное описание компонентов объекта; 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 xml:space="preserve">Определять объекты сравнения, то есть отграничивать вещи и процессы от других вещей и процессов; 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Осуществлять классификацию, то есть делить род (класс) на виды (подклассы) на основе установления признаков объектов, составляющих род;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jc w:val="both"/>
      </w:pPr>
      <w:r>
        <w:rPr>
          <w:sz w:val="28"/>
          <w:szCs w:val="28"/>
        </w:rPr>
        <w:t>Различать объем и содержание понятий, то есть определяемые объекты и совокупность их существенных признаков;</w:t>
      </w:r>
    </w:p>
    <w:p w:rsidR="00BC2C5C" w:rsidRDefault="00BC2C5C" w:rsidP="00BC2C5C">
      <w:pPr>
        <w:numPr>
          <w:ilvl w:val="0"/>
          <w:numId w:val="9"/>
        </w:numPr>
        <w:tabs>
          <w:tab w:val="left" w:pos="851"/>
        </w:tabs>
        <w:contextualSpacing/>
        <w:jc w:val="both"/>
      </w:pPr>
      <w:r>
        <w:rPr>
          <w:sz w:val="28"/>
          <w:szCs w:val="28"/>
          <w:lang w:eastAsia="ru-RU"/>
        </w:rPr>
        <w:t>Определять проблему, то есть устанавливать несоответствие между желаемым и действительным, известным и неизвестным;</w:t>
      </w:r>
    </w:p>
    <w:p w:rsidR="00BC2C5C" w:rsidRDefault="00BC2C5C" w:rsidP="00BC2C5C">
      <w:pPr>
        <w:tabs>
          <w:tab w:val="left" w:pos="851"/>
        </w:tabs>
        <w:ind w:firstLine="283"/>
        <w:contextualSpacing/>
        <w:jc w:val="both"/>
      </w:pPr>
      <w:r>
        <w:rPr>
          <w:b/>
          <w:bCs/>
          <w:sz w:val="28"/>
          <w:szCs w:val="28"/>
          <w:lang w:eastAsia="ru-RU"/>
        </w:rPr>
        <w:t>3. Коммуникативные:</w:t>
      </w:r>
    </w:p>
    <w:p w:rsidR="00BC2C5C" w:rsidRPr="00375498" w:rsidRDefault="00BC2C5C" w:rsidP="00BC2C5C">
      <w:pPr>
        <w:numPr>
          <w:ilvl w:val="0"/>
          <w:numId w:val="10"/>
        </w:numPr>
        <w:tabs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Pr="00375498">
        <w:rPr>
          <w:sz w:val="28"/>
          <w:szCs w:val="28"/>
        </w:rPr>
        <w:t xml:space="preserve"> продуктивно общаться и взаимодействоват</w:t>
      </w:r>
      <w:r>
        <w:rPr>
          <w:sz w:val="28"/>
          <w:szCs w:val="28"/>
        </w:rPr>
        <w:t>ь в процессе совместной деятель</w:t>
      </w:r>
      <w:r w:rsidRPr="00375498">
        <w:rPr>
          <w:sz w:val="28"/>
          <w:szCs w:val="28"/>
        </w:rPr>
        <w:t>ности, учитывать позиции других участников деятельности, эффективно разрешать конфликты;</w:t>
      </w:r>
    </w:p>
    <w:p w:rsidR="00BC2C5C" w:rsidRDefault="00BC2C5C" w:rsidP="00BC2C5C">
      <w:pPr>
        <w:numPr>
          <w:ilvl w:val="0"/>
          <w:numId w:val="10"/>
        </w:numPr>
        <w:tabs>
          <w:tab w:val="left" w:pos="851"/>
        </w:tabs>
        <w:contextualSpacing/>
        <w:jc w:val="both"/>
      </w:pPr>
      <w:r>
        <w:rPr>
          <w:sz w:val="28"/>
          <w:szCs w:val="28"/>
        </w:rPr>
        <w:t>Выстраивать учебное сотрудничество, распределять роли и функции участников, определять способы взаимодействия;</w:t>
      </w:r>
    </w:p>
    <w:p w:rsidR="00BC2C5C" w:rsidRDefault="00BC2C5C" w:rsidP="00BC2C5C">
      <w:pPr>
        <w:numPr>
          <w:ilvl w:val="0"/>
          <w:numId w:val="10"/>
        </w:numPr>
        <w:tabs>
          <w:tab w:val="left" w:pos="851"/>
        </w:tabs>
        <w:contextualSpacing/>
        <w:jc w:val="both"/>
      </w:pPr>
      <w:r>
        <w:rPr>
          <w:sz w:val="28"/>
          <w:szCs w:val="28"/>
        </w:rPr>
        <w:t>Уметь с достаточной полнотой, точностью, обоснованием выражать свои мысли в соответствии с задачами и условиями коммуникации; формулировать свое собственное мнение и позицию, аргументировано ее представлять и защищать;</w:t>
      </w:r>
    </w:p>
    <w:p w:rsidR="00BC2C5C" w:rsidRDefault="00BC2C5C" w:rsidP="00BC2C5C">
      <w:pPr>
        <w:numPr>
          <w:ilvl w:val="0"/>
          <w:numId w:val="10"/>
        </w:numPr>
        <w:tabs>
          <w:tab w:val="left" w:pos="851"/>
        </w:tabs>
        <w:contextualSpacing/>
        <w:jc w:val="both"/>
      </w:pPr>
      <w:r>
        <w:rPr>
          <w:sz w:val="28"/>
          <w:szCs w:val="28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BC2C5C" w:rsidRDefault="00BC2C5C" w:rsidP="00BC2C5C">
      <w:pPr>
        <w:widowControl/>
        <w:suppressAutoHyphens w:val="0"/>
        <w:autoSpaceDE/>
        <w:rPr>
          <w:sz w:val="28"/>
          <w:szCs w:val="28"/>
        </w:rPr>
      </w:pPr>
      <w:r w:rsidRPr="00BD48D3">
        <w:rPr>
          <w:b/>
          <w:sz w:val="28"/>
          <w:szCs w:val="28"/>
        </w:rPr>
        <w:t>Предметные</w:t>
      </w:r>
      <w:r>
        <w:rPr>
          <w:sz w:val="28"/>
          <w:szCs w:val="28"/>
        </w:rPr>
        <w:t xml:space="preserve"> результаты освоения информатики:</w:t>
      </w:r>
    </w:p>
    <w:p w:rsidR="00C5031C" w:rsidRPr="00BC2C5C" w:rsidRDefault="00C5031C" w:rsidP="00C5031C">
      <w:pPr>
        <w:ind w:firstLine="709"/>
        <w:jc w:val="both"/>
        <w:rPr>
          <w:i/>
          <w:sz w:val="28"/>
          <w:szCs w:val="28"/>
        </w:rPr>
      </w:pPr>
      <w:r w:rsidRPr="00BC2C5C">
        <w:rPr>
          <w:i/>
          <w:sz w:val="28"/>
          <w:szCs w:val="28"/>
        </w:rPr>
        <w:t>Выпускник научится:</w:t>
      </w:r>
    </w:p>
    <w:p w:rsidR="00C5031C" w:rsidRPr="00244227" w:rsidRDefault="00C5031C" w:rsidP="00C5031C">
      <w:pPr>
        <w:pStyle w:val="af1"/>
        <w:widowControl/>
        <w:numPr>
          <w:ilvl w:val="0"/>
          <w:numId w:val="2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формировать представлений о роли информации и связанных с ней процессов в окружающем мире;</w:t>
      </w:r>
    </w:p>
    <w:p w:rsidR="00C5031C" w:rsidRPr="00244227" w:rsidRDefault="00C5031C" w:rsidP="00C5031C">
      <w:pPr>
        <w:pStyle w:val="af1"/>
        <w:widowControl/>
        <w:numPr>
          <w:ilvl w:val="0"/>
          <w:numId w:val="2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владеть системой базовых знаний, отражающих вклад информатики в формирование современной научной картины мира;</w:t>
      </w:r>
    </w:p>
    <w:p w:rsidR="00C5031C" w:rsidRPr="00244227" w:rsidRDefault="00C5031C" w:rsidP="00C5031C">
      <w:pPr>
        <w:pStyle w:val="af1"/>
        <w:widowControl/>
        <w:numPr>
          <w:ilvl w:val="0"/>
          <w:numId w:val="2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формировать представление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</w:t>
      </w:r>
    </w:p>
    <w:p w:rsidR="00C5031C" w:rsidRPr="00244227" w:rsidRDefault="00C5031C" w:rsidP="00C5031C">
      <w:pPr>
        <w:pStyle w:val="af1"/>
        <w:widowControl/>
        <w:numPr>
          <w:ilvl w:val="0"/>
          <w:numId w:val="2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систематизировать знания, относящиеся к математическим объектам информатики; </w:t>
      </w:r>
    </w:p>
    <w:p w:rsidR="00C5031C" w:rsidRPr="00244227" w:rsidRDefault="00C5031C" w:rsidP="00C5031C">
      <w:pPr>
        <w:pStyle w:val="af1"/>
        <w:widowControl/>
        <w:numPr>
          <w:ilvl w:val="0"/>
          <w:numId w:val="2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уметь строить математические объекты информатики, в том числе логические формулы;</w:t>
      </w:r>
    </w:p>
    <w:p w:rsidR="00C5031C" w:rsidRPr="00244227" w:rsidRDefault="00C5031C" w:rsidP="00C5031C">
      <w:pPr>
        <w:pStyle w:val="af1"/>
        <w:widowControl/>
        <w:numPr>
          <w:ilvl w:val="0"/>
          <w:numId w:val="2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формировать базовые навыки и умения по соблюдению требований техники безопасности, гигиены и ресурсосбережения при работе со средствами информатизации;</w:t>
      </w:r>
    </w:p>
    <w:p w:rsidR="00C5031C" w:rsidRPr="00244227" w:rsidRDefault="00C5031C" w:rsidP="00C5031C">
      <w:pPr>
        <w:pStyle w:val="af1"/>
        <w:widowControl/>
        <w:numPr>
          <w:ilvl w:val="0"/>
          <w:numId w:val="2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формировать представление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интернет-приложений;</w:t>
      </w:r>
    </w:p>
    <w:p w:rsidR="00C5031C" w:rsidRPr="00244227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формировать представление о компьютерных сетях и их роли в современном мире; </w:t>
      </w:r>
    </w:p>
    <w:p w:rsidR="00C5031C" w:rsidRPr="00244227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lastRenderedPageBreak/>
        <w:t>знать базовые принципы организации и функционирования компьютерных сетей, норм информационной этики и права, принципы обеспечения информационной безопасности, способы и средства обеспечения надёжного функционирования средств ИКТ;</w:t>
      </w:r>
    </w:p>
    <w:p w:rsidR="00C5031C" w:rsidRPr="00244227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понимать основы правовых аспектов использования компьютерных программ и работы в Интернете;</w:t>
      </w:r>
    </w:p>
    <w:p w:rsidR="00C5031C" w:rsidRPr="00244227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владеть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</w:t>
      </w:r>
    </w:p>
    <w:p w:rsidR="00C5031C" w:rsidRPr="00244227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уметь оценивать числовые параметры моделируемых объектов и процессов; </w:t>
      </w:r>
    </w:p>
    <w:p w:rsidR="00C5031C" w:rsidRPr="00244227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 xml:space="preserve">формировать представление о необходимости анализа соответствия модели и моделируемого объекта (процесса); </w:t>
      </w:r>
    </w:p>
    <w:p w:rsidR="00C5031C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формировать </w:t>
      </w:r>
      <w:r w:rsidRPr="00244227">
        <w:rPr>
          <w:sz w:val="28"/>
          <w:szCs w:val="28"/>
        </w:rPr>
        <w:t>пред</w:t>
      </w:r>
      <w:r>
        <w:rPr>
          <w:sz w:val="28"/>
          <w:szCs w:val="28"/>
        </w:rPr>
        <w:t>ставление</w:t>
      </w:r>
      <w:r w:rsidRPr="00244227">
        <w:rPr>
          <w:sz w:val="28"/>
          <w:szCs w:val="28"/>
        </w:rPr>
        <w:t xml:space="preserve"> о способах хранения и простейшей обработке данных; </w:t>
      </w:r>
    </w:p>
    <w:p w:rsidR="00C5031C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Pr="00244227">
        <w:rPr>
          <w:sz w:val="28"/>
          <w:szCs w:val="28"/>
        </w:rPr>
        <w:t xml:space="preserve"> пользоваться базами данных и справочными системами; </w:t>
      </w:r>
    </w:p>
    <w:p w:rsidR="00C5031C" w:rsidRPr="00244227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Pr="00244227">
        <w:rPr>
          <w:sz w:val="28"/>
          <w:szCs w:val="28"/>
        </w:rPr>
        <w:t xml:space="preserve"> основными сведениями о базах данных, их структуре, средствах создания и работы с ними; </w:t>
      </w:r>
    </w:p>
    <w:p w:rsidR="00C5031C" w:rsidRPr="00244227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Pr="00244227">
        <w:rPr>
          <w:sz w:val="28"/>
          <w:szCs w:val="28"/>
        </w:rPr>
        <w:t xml:space="preserve"> навыками алгоритмического мышления</w:t>
      </w:r>
      <w:r>
        <w:rPr>
          <w:sz w:val="28"/>
          <w:szCs w:val="28"/>
        </w:rPr>
        <w:t xml:space="preserve"> и понимания</w:t>
      </w:r>
      <w:r w:rsidRPr="00244227">
        <w:rPr>
          <w:sz w:val="28"/>
          <w:szCs w:val="28"/>
        </w:rPr>
        <w:t xml:space="preserve"> необходимости формального описания алгоритмов; </w:t>
      </w:r>
    </w:p>
    <w:p w:rsidR="00C5031C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 w:rsidRPr="00244227">
        <w:rPr>
          <w:sz w:val="28"/>
          <w:szCs w:val="28"/>
        </w:rPr>
        <w:t>владе</w:t>
      </w:r>
      <w:r>
        <w:rPr>
          <w:sz w:val="28"/>
          <w:szCs w:val="28"/>
        </w:rPr>
        <w:t>ть</w:t>
      </w:r>
      <w:r w:rsidRPr="00244227">
        <w:rPr>
          <w:sz w:val="28"/>
          <w:szCs w:val="28"/>
        </w:rPr>
        <w:t xml:space="preserve"> понятием сложности алгоритма</w:t>
      </w:r>
      <w:r>
        <w:rPr>
          <w:sz w:val="28"/>
          <w:szCs w:val="28"/>
        </w:rPr>
        <w:t>;</w:t>
      </w:r>
    </w:p>
    <w:p w:rsidR="00C5031C" w:rsidRPr="00C5031C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знать основные алгоритмы</w:t>
      </w:r>
      <w:r w:rsidRPr="00244227">
        <w:rPr>
          <w:sz w:val="28"/>
          <w:szCs w:val="28"/>
        </w:rPr>
        <w:t xml:space="preserve"> обработки числовой и </w:t>
      </w:r>
      <w:r>
        <w:rPr>
          <w:sz w:val="28"/>
          <w:szCs w:val="28"/>
        </w:rPr>
        <w:t>текстовой информации,</w:t>
      </w:r>
      <w:r w:rsidRPr="00244227">
        <w:rPr>
          <w:sz w:val="28"/>
          <w:szCs w:val="28"/>
        </w:rPr>
        <w:t xml:space="preserve"> поиска и сортировки;</w:t>
      </w:r>
      <w:r w:rsidRPr="00141410">
        <w:rPr>
          <w:sz w:val="28"/>
          <w:szCs w:val="28"/>
        </w:rPr>
        <w:tab/>
      </w:r>
    </w:p>
    <w:p w:rsidR="00C5031C" w:rsidRPr="00BC2C5C" w:rsidRDefault="00C5031C" w:rsidP="00C5031C">
      <w:pPr>
        <w:pStyle w:val="af1"/>
        <w:jc w:val="both"/>
        <w:rPr>
          <w:i/>
          <w:sz w:val="28"/>
          <w:szCs w:val="28"/>
        </w:rPr>
      </w:pPr>
      <w:r w:rsidRPr="00BC2C5C">
        <w:rPr>
          <w:i/>
          <w:sz w:val="28"/>
          <w:szCs w:val="28"/>
        </w:rPr>
        <w:t>Выпускник получит возможность:</w:t>
      </w:r>
    </w:p>
    <w:p w:rsidR="00C5031C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Pr="00141410">
        <w:rPr>
          <w:sz w:val="28"/>
          <w:szCs w:val="28"/>
        </w:rPr>
        <w:t xml:space="preserve"> стандартными приёмами </w:t>
      </w:r>
      <w:r w:rsidRPr="00141410">
        <w:rPr>
          <w:i/>
          <w:sz w:val="28"/>
          <w:szCs w:val="28"/>
        </w:rPr>
        <w:t>написания на алгоритмическом языке програм</w:t>
      </w:r>
      <w:r>
        <w:rPr>
          <w:i/>
          <w:sz w:val="28"/>
          <w:szCs w:val="28"/>
        </w:rPr>
        <w:t>м</w:t>
      </w:r>
      <w:r w:rsidRPr="00141410">
        <w:rPr>
          <w:sz w:val="28"/>
          <w:szCs w:val="28"/>
        </w:rPr>
        <w:t xml:space="preserve"> для решения стандартной задачи с использованием основных конструкций программиро</w:t>
      </w:r>
      <w:r>
        <w:rPr>
          <w:sz w:val="28"/>
          <w:szCs w:val="28"/>
        </w:rPr>
        <w:t>вания и отладки таких программ;</w:t>
      </w:r>
    </w:p>
    <w:p w:rsidR="00C5031C" w:rsidRPr="00141410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готовые прикладные</w:t>
      </w:r>
      <w:r w:rsidRPr="00141410">
        <w:rPr>
          <w:sz w:val="28"/>
          <w:szCs w:val="28"/>
        </w:rPr>
        <w:t xml:space="preserve"> компью</w:t>
      </w:r>
      <w:r>
        <w:rPr>
          <w:sz w:val="28"/>
          <w:szCs w:val="28"/>
        </w:rPr>
        <w:t>терные</w:t>
      </w:r>
      <w:r w:rsidRPr="0014141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141410">
        <w:rPr>
          <w:sz w:val="28"/>
          <w:szCs w:val="28"/>
        </w:rPr>
        <w:t xml:space="preserve"> по выбранной специализации;</w:t>
      </w:r>
    </w:p>
    <w:p w:rsidR="00C5031C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Pr="00141410">
        <w:rPr>
          <w:sz w:val="28"/>
          <w:szCs w:val="28"/>
        </w:rPr>
        <w:t xml:space="preserve"> </w:t>
      </w:r>
      <w:r w:rsidRPr="00141410">
        <w:rPr>
          <w:i/>
          <w:sz w:val="28"/>
          <w:szCs w:val="28"/>
        </w:rPr>
        <w:t>универсальным языком программирования высокого уровня</w:t>
      </w:r>
      <w:r w:rsidRPr="00141410">
        <w:rPr>
          <w:sz w:val="28"/>
          <w:szCs w:val="28"/>
        </w:rPr>
        <w:t xml:space="preserve"> (по выбору), представлениями о базовых типах данных и структурах данных; </w:t>
      </w:r>
    </w:p>
    <w:p w:rsidR="00C5031C" w:rsidRPr="00141410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Pr="00141410">
        <w:rPr>
          <w:sz w:val="28"/>
          <w:szCs w:val="28"/>
        </w:rPr>
        <w:t xml:space="preserve"> использовать основные управляющие конструкции</w:t>
      </w:r>
      <w:r>
        <w:rPr>
          <w:sz w:val="28"/>
          <w:szCs w:val="28"/>
        </w:rPr>
        <w:t xml:space="preserve"> выбранного языка программирования</w:t>
      </w:r>
      <w:r w:rsidRPr="00141410">
        <w:rPr>
          <w:sz w:val="28"/>
          <w:szCs w:val="28"/>
        </w:rPr>
        <w:t>;</w:t>
      </w:r>
    </w:p>
    <w:p w:rsidR="00C5031C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Pr="00141410">
        <w:rPr>
          <w:sz w:val="28"/>
          <w:szCs w:val="28"/>
        </w:rPr>
        <w:t xml:space="preserve"> умением </w:t>
      </w:r>
      <w:r w:rsidRPr="00141410">
        <w:rPr>
          <w:i/>
          <w:sz w:val="28"/>
          <w:szCs w:val="28"/>
        </w:rPr>
        <w:t>понимать программы</w:t>
      </w:r>
      <w:r w:rsidRPr="00141410">
        <w:rPr>
          <w:sz w:val="28"/>
          <w:szCs w:val="28"/>
        </w:rPr>
        <w:t>, написанные на выбранном для изучения универсальном алгоритмич</w:t>
      </w:r>
      <w:r>
        <w:rPr>
          <w:sz w:val="28"/>
          <w:szCs w:val="28"/>
        </w:rPr>
        <w:t>еском языке высокого уровня;</w:t>
      </w:r>
    </w:p>
    <w:p w:rsidR="00C5031C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знать основные</w:t>
      </w:r>
      <w:r w:rsidRPr="00141410">
        <w:rPr>
          <w:sz w:val="28"/>
          <w:szCs w:val="28"/>
        </w:rPr>
        <w:t xml:space="preserve"> конст</w:t>
      </w:r>
      <w:r>
        <w:rPr>
          <w:sz w:val="28"/>
          <w:szCs w:val="28"/>
        </w:rPr>
        <w:t>рукции</w:t>
      </w:r>
      <w:r w:rsidRPr="00141410">
        <w:rPr>
          <w:sz w:val="28"/>
          <w:szCs w:val="28"/>
        </w:rPr>
        <w:t xml:space="preserve"> программирования; </w:t>
      </w:r>
    </w:p>
    <w:p w:rsidR="00C5031C" w:rsidRPr="00141410" w:rsidRDefault="00C5031C" w:rsidP="00C5031C">
      <w:pPr>
        <w:widowControl/>
        <w:numPr>
          <w:ilvl w:val="0"/>
          <w:numId w:val="26"/>
        </w:numPr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уметь</w:t>
      </w:r>
      <w:r w:rsidRPr="00141410">
        <w:rPr>
          <w:sz w:val="28"/>
          <w:szCs w:val="28"/>
        </w:rPr>
        <w:t xml:space="preserve"> анализировать алгоритмы с использованием таблиц;</w:t>
      </w:r>
    </w:p>
    <w:p w:rsidR="00C5031C" w:rsidRDefault="00C5031C" w:rsidP="00C5031C">
      <w:pPr>
        <w:pStyle w:val="af1"/>
        <w:widowControl/>
        <w:numPr>
          <w:ilvl w:val="0"/>
          <w:numId w:val="26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 w:rsidRPr="00141410">
        <w:rPr>
          <w:sz w:val="28"/>
          <w:szCs w:val="28"/>
        </w:rPr>
        <w:t xml:space="preserve"> навыками и опытом </w:t>
      </w:r>
      <w:r w:rsidRPr="00141410">
        <w:rPr>
          <w:i/>
          <w:sz w:val="28"/>
          <w:szCs w:val="28"/>
        </w:rPr>
        <w:t>разработки программ</w:t>
      </w:r>
      <w:r w:rsidRPr="00141410">
        <w:rPr>
          <w:sz w:val="28"/>
          <w:szCs w:val="28"/>
        </w:rPr>
        <w:t xml:space="preserve"> в выбранной среде программирования, включая тестирование и отладку программ; </w:t>
      </w:r>
    </w:p>
    <w:p w:rsidR="00557EC4" w:rsidRPr="00817C6C" w:rsidRDefault="00C5031C" w:rsidP="00C5031C">
      <w:pPr>
        <w:numPr>
          <w:ilvl w:val="0"/>
          <w:numId w:val="26"/>
        </w:numPr>
        <w:tabs>
          <w:tab w:val="left" w:pos="851"/>
        </w:tabs>
        <w:jc w:val="both"/>
      </w:pPr>
      <w:r w:rsidRPr="00141410">
        <w:rPr>
          <w:sz w:val="28"/>
          <w:szCs w:val="28"/>
        </w:rPr>
        <w:t>владе</w:t>
      </w:r>
      <w:r>
        <w:rPr>
          <w:sz w:val="28"/>
          <w:szCs w:val="28"/>
        </w:rPr>
        <w:t>ть</w:t>
      </w:r>
      <w:r w:rsidRPr="00141410">
        <w:rPr>
          <w:sz w:val="28"/>
          <w:szCs w:val="28"/>
        </w:rPr>
        <w:t xml:space="preserve"> элементарными навыками формализации прикладной задачи и документирования программ.</w:t>
      </w:r>
    </w:p>
    <w:p w:rsidR="00817C6C" w:rsidRPr="00817C6C" w:rsidRDefault="00817C6C" w:rsidP="00817C6C">
      <w:pPr>
        <w:tabs>
          <w:tab w:val="left" w:pos="851"/>
        </w:tabs>
        <w:jc w:val="center"/>
        <w:rPr>
          <w:b/>
          <w:sz w:val="28"/>
          <w:szCs w:val="28"/>
        </w:rPr>
      </w:pPr>
      <w:r w:rsidRPr="00817C6C">
        <w:rPr>
          <w:b/>
          <w:sz w:val="28"/>
          <w:szCs w:val="28"/>
        </w:rPr>
        <w:t>Содержание учебного предмета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50"/>
        <w:gridCol w:w="6864"/>
      </w:tblGrid>
      <w:tr w:rsidR="00817C6C" w:rsidTr="00C5031C">
        <w:tc>
          <w:tcPr>
            <w:tcW w:w="8950" w:type="dxa"/>
            <w:shd w:val="clear" w:color="auto" w:fill="auto"/>
          </w:tcPr>
          <w:p w:rsidR="00817C6C" w:rsidRDefault="00817C6C" w:rsidP="00817C6C">
            <w:pPr>
              <w:pStyle w:val="ae"/>
              <w:jc w:val="center"/>
            </w:pPr>
            <w:r>
              <w:rPr>
                <w:b/>
                <w:bCs/>
              </w:rPr>
              <w:t>Название раздела</w:t>
            </w:r>
          </w:p>
        </w:tc>
        <w:tc>
          <w:tcPr>
            <w:tcW w:w="6864" w:type="dxa"/>
            <w:shd w:val="clear" w:color="auto" w:fill="auto"/>
          </w:tcPr>
          <w:p w:rsidR="00817C6C" w:rsidRDefault="00817C6C" w:rsidP="00817C6C">
            <w:pPr>
              <w:pStyle w:val="ae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C5031C" w:rsidTr="00C5031C">
        <w:tc>
          <w:tcPr>
            <w:tcW w:w="8950" w:type="dxa"/>
            <w:shd w:val="clear" w:color="auto" w:fill="auto"/>
          </w:tcPr>
          <w:p w:rsidR="00C5031C" w:rsidRDefault="00C5031C" w:rsidP="00C5031C">
            <w:r>
              <w:t>Основы информатики</w:t>
            </w:r>
          </w:p>
        </w:tc>
        <w:tc>
          <w:tcPr>
            <w:tcW w:w="6864" w:type="dxa"/>
            <w:shd w:val="clear" w:color="auto" w:fill="auto"/>
          </w:tcPr>
          <w:p w:rsidR="00C5031C" w:rsidRDefault="00E01910" w:rsidP="00C5031C">
            <w:pPr>
              <w:pStyle w:val="ae"/>
              <w:jc w:val="center"/>
            </w:pPr>
            <w:r>
              <w:rPr>
                <w:b/>
                <w:bCs/>
              </w:rPr>
              <w:t>39</w:t>
            </w:r>
          </w:p>
        </w:tc>
      </w:tr>
      <w:tr w:rsidR="00C5031C" w:rsidTr="00C5031C">
        <w:tc>
          <w:tcPr>
            <w:tcW w:w="8950" w:type="dxa"/>
            <w:shd w:val="clear" w:color="auto" w:fill="auto"/>
          </w:tcPr>
          <w:p w:rsidR="00C5031C" w:rsidRDefault="00C5031C" w:rsidP="00C5031C">
            <w:r>
              <w:lastRenderedPageBreak/>
              <w:t>Алгоритмы и программирование</w:t>
            </w:r>
          </w:p>
        </w:tc>
        <w:tc>
          <w:tcPr>
            <w:tcW w:w="6864" w:type="dxa"/>
            <w:shd w:val="clear" w:color="auto" w:fill="auto"/>
          </w:tcPr>
          <w:p w:rsidR="00C5031C" w:rsidRDefault="00E01910" w:rsidP="00C5031C">
            <w:pPr>
              <w:pStyle w:val="ae"/>
              <w:jc w:val="center"/>
            </w:pPr>
            <w:r>
              <w:rPr>
                <w:b/>
                <w:bCs/>
              </w:rPr>
              <w:t>29</w:t>
            </w:r>
          </w:p>
        </w:tc>
      </w:tr>
      <w:tr w:rsidR="00817C6C" w:rsidTr="00C5031C">
        <w:tc>
          <w:tcPr>
            <w:tcW w:w="8950" w:type="dxa"/>
            <w:shd w:val="clear" w:color="auto" w:fill="auto"/>
          </w:tcPr>
          <w:p w:rsidR="00817C6C" w:rsidRDefault="00817C6C" w:rsidP="00557EC4">
            <w:pPr>
              <w:snapToGrid w:val="0"/>
            </w:pPr>
            <w:r>
              <w:t>ИТОГО</w:t>
            </w:r>
          </w:p>
        </w:tc>
        <w:tc>
          <w:tcPr>
            <w:tcW w:w="6864" w:type="dxa"/>
            <w:shd w:val="clear" w:color="auto" w:fill="auto"/>
          </w:tcPr>
          <w:p w:rsidR="00817C6C" w:rsidRDefault="00E01910" w:rsidP="00557EC4">
            <w:pPr>
              <w:pStyle w:val="ae"/>
              <w:jc w:val="center"/>
            </w:pPr>
            <w:r>
              <w:rPr>
                <w:b/>
                <w:bCs/>
              </w:rPr>
              <w:t>68</w:t>
            </w:r>
            <w:r w:rsidR="00C5031C">
              <w:rPr>
                <w:b/>
                <w:bCs/>
              </w:rPr>
              <w:t xml:space="preserve"> </w:t>
            </w:r>
            <w:r w:rsidR="00817C6C">
              <w:rPr>
                <w:b/>
                <w:bCs/>
              </w:rPr>
              <w:t>часов</w:t>
            </w:r>
          </w:p>
        </w:tc>
      </w:tr>
    </w:tbl>
    <w:p w:rsidR="003F5311" w:rsidRDefault="008E402B" w:rsidP="000C58ED">
      <w:pPr>
        <w:jc w:val="center"/>
      </w:pPr>
      <w:r>
        <w:rPr>
          <w:b/>
          <w:sz w:val="28"/>
          <w:szCs w:val="28"/>
        </w:rPr>
        <w:t>Календарно-т</w:t>
      </w:r>
      <w:r w:rsidR="003F5311">
        <w:rPr>
          <w:b/>
          <w:sz w:val="28"/>
          <w:szCs w:val="28"/>
        </w:rPr>
        <w:t>ематическое планирование</w:t>
      </w:r>
    </w:p>
    <w:p w:rsidR="003F5311" w:rsidRDefault="00C5031C">
      <w:pPr>
        <w:ind w:firstLine="567"/>
        <w:jc w:val="center"/>
      </w:pPr>
      <w:r>
        <w:rPr>
          <w:b/>
          <w:sz w:val="28"/>
          <w:szCs w:val="28"/>
        </w:rPr>
        <w:t>1</w:t>
      </w:r>
      <w:r w:rsidR="00E01910">
        <w:rPr>
          <w:b/>
          <w:sz w:val="28"/>
          <w:szCs w:val="28"/>
        </w:rPr>
        <w:t>1</w:t>
      </w:r>
      <w:r w:rsidR="003F5311">
        <w:rPr>
          <w:b/>
          <w:sz w:val="28"/>
          <w:szCs w:val="28"/>
        </w:rPr>
        <w:t xml:space="preserve"> класс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8"/>
        <w:gridCol w:w="1705"/>
        <w:gridCol w:w="517"/>
        <w:gridCol w:w="2377"/>
        <w:gridCol w:w="1926"/>
        <w:gridCol w:w="1926"/>
        <w:gridCol w:w="1926"/>
        <w:gridCol w:w="1926"/>
        <w:gridCol w:w="1926"/>
        <w:gridCol w:w="1054"/>
      </w:tblGrid>
      <w:tr w:rsidR="002F55AD" w:rsidTr="00004634"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r>
              <w:rPr>
                <w:sz w:val="16"/>
                <w:szCs w:val="16"/>
              </w:rPr>
              <w:t>№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rFonts w:cs="Arial"/>
                <w:sz w:val="16"/>
                <w:szCs w:val="16"/>
              </w:rPr>
              <w:t>Перечень программных разделов, учебных тем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both"/>
            </w:pPr>
            <w:r>
              <w:rPr>
                <w:rFonts w:cs="Arial"/>
                <w:sz w:val="16"/>
                <w:szCs w:val="16"/>
              </w:rPr>
              <w:t>Кол-во часов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rFonts w:cs="Arial"/>
                <w:sz w:val="16"/>
                <w:szCs w:val="16"/>
              </w:rPr>
              <w:t>Основное содержание учебной темы(выделение «точек контроля» в рамках изучаемой учебной темы)</w:t>
            </w:r>
          </w:p>
        </w:tc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rFonts w:cs="Arial"/>
                <w:sz w:val="16"/>
                <w:szCs w:val="16"/>
              </w:rPr>
              <w:t>Перечень образовательных результатов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rFonts w:cs="Arial"/>
                <w:sz w:val="16"/>
                <w:szCs w:val="16"/>
              </w:rPr>
              <w:t>Примерные сроки</w:t>
            </w:r>
          </w:p>
        </w:tc>
      </w:tr>
      <w:tr w:rsidR="002F55AD" w:rsidTr="00004634">
        <w:tc>
          <w:tcPr>
            <w:tcW w:w="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rFonts w:cs="Arial"/>
                <w:sz w:val="16"/>
                <w:szCs w:val="16"/>
              </w:rPr>
              <w:t>Предметные</w:t>
            </w:r>
          </w:p>
        </w:tc>
        <w:tc>
          <w:tcPr>
            <w:tcW w:w="577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rFonts w:cs="Arial"/>
                <w:sz w:val="16"/>
                <w:szCs w:val="16"/>
              </w:rPr>
              <w:t>Метапредметные</w:t>
            </w:r>
          </w:p>
        </w:tc>
        <w:tc>
          <w:tcPr>
            <w:tcW w:w="19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rFonts w:cs="Arial"/>
                <w:sz w:val="16"/>
                <w:szCs w:val="16"/>
              </w:rPr>
              <w:t>Личностные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F55AD" w:rsidTr="00004634">
        <w:tc>
          <w:tcPr>
            <w:tcW w:w="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sz w:val="16"/>
                <w:szCs w:val="16"/>
              </w:rPr>
              <w:t>Познавательные УУД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sz w:val="16"/>
                <w:szCs w:val="16"/>
              </w:rPr>
              <w:t>Регулятивные УУД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center"/>
            </w:pPr>
            <w:r>
              <w:rPr>
                <w:sz w:val="16"/>
                <w:szCs w:val="16"/>
              </w:rPr>
              <w:t>Коммуникативные УУД</w:t>
            </w:r>
          </w:p>
        </w:tc>
        <w:tc>
          <w:tcPr>
            <w:tcW w:w="19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F55AD" w:rsidTr="00004634">
        <w:trPr>
          <w:cantSplit/>
        </w:trPr>
        <w:tc>
          <w:tcPr>
            <w:tcW w:w="157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5AD" w:rsidRPr="002F55AD" w:rsidRDefault="002F55AD" w:rsidP="00004634">
            <w:pPr>
              <w:snapToGrid w:val="0"/>
              <w:jc w:val="center"/>
              <w:rPr>
                <w:sz w:val="16"/>
                <w:szCs w:val="16"/>
              </w:rPr>
            </w:pPr>
            <w:r w:rsidRPr="002F55AD">
              <w:rPr>
                <w:b/>
                <w:sz w:val="16"/>
                <w:szCs w:val="16"/>
              </w:rPr>
              <w:t>Основы информатики</w:t>
            </w:r>
            <w:r w:rsidRPr="002F55AD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="00657097">
              <w:rPr>
                <w:rFonts w:cs="Arial"/>
                <w:b/>
                <w:bCs/>
                <w:sz w:val="16"/>
                <w:szCs w:val="16"/>
              </w:rPr>
              <w:t>(40</w:t>
            </w:r>
            <w:r w:rsidRPr="002F55AD">
              <w:rPr>
                <w:rFonts w:cs="Arial"/>
                <w:b/>
                <w:bCs/>
                <w:sz w:val="16"/>
                <w:szCs w:val="16"/>
              </w:rPr>
              <w:t xml:space="preserve"> часов)</w:t>
            </w:r>
          </w:p>
        </w:tc>
      </w:tr>
      <w:tr w:rsidR="002F55AD" w:rsidTr="00657097">
        <w:trPr>
          <w:cantSplit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2F55AD">
            <w:r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2F55AD" w:rsidRDefault="002F55AD" w:rsidP="00657097">
            <w:pPr>
              <w:rPr>
                <w:color w:val="000000"/>
                <w:sz w:val="16"/>
                <w:szCs w:val="16"/>
              </w:rPr>
            </w:pPr>
            <w:r w:rsidRPr="002F55AD">
              <w:rPr>
                <w:color w:val="000000"/>
                <w:sz w:val="16"/>
                <w:szCs w:val="16"/>
              </w:rPr>
              <w:t>Техника безопасности. Организация рабочего места.</w:t>
            </w: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2F55AD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004634" w:rsidRDefault="00004634" w:rsidP="00970715">
            <w:pPr>
              <w:pStyle w:val="ae"/>
              <w:rPr>
                <w:sz w:val="16"/>
                <w:szCs w:val="16"/>
              </w:rPr>
            </w:pPr>
            <w:r w:rsidRPr="00004634">
              <w:rPr>
                <w:sz w:val="16"/>
                <w:szCs w:val="16"/>
              </w:rPr>
              <w:t>Те</w:t>
            </w:r>
            <w:r>
              <w:rPr>
                <w:sz w:val="16"/>
                <w:szCs w:val="16"/>
              </w:rPr>
              <w:t>хника безопасности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004634" w:rsidRDefault="00004634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технику безопасности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657097" w:rsidRDefault="00657097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2F55AD" w:rsidRDefault="002F55AD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2F55AD" w:rsidRDefault="002F55AD" w:rsidP="00970715">
            <w:pPr>
              <w:shd w:val="clear" w:color="auto" w:fill="FFFFFF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2F55AD" w:rsidRDefault="002F55AD" w:rsidP="00970715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pPr>
              <w:shd w:val="clear" w:color="auto" w:fill="FFFFFF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5AD" w:rsidRDefault="002F55AD" w:rsidP="002F55AD">
            <w:pPr>
              <w:snapToGrid w:val="0"/>
              <w:jc w:val="both"/>
            </w:pPr>
          </w:p>
        </w:tc>
      </w:tr>
      <w:tr w:rsidR="002F55AD" w:rsidTr="00657097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2F55AD">
            <w:r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2F55AD" w:rsidRDefault="002F55AD" w:rsidP="00657097">
            <w:pPr>
              <w:rPr>
                <w:color w:val="0000FF"/>
                <w:sz w:val="16"/>
                <w:szCs w:val="16"/>
              </w:rPr>
            </w:pPr>
            <w:r w:rsidRPr="002F55AD">
              <w:rPr>
                <w:sz w:val="16"/>
                <w:szCs w:val="16"/>
              </w:rPr>
              <w:t>Информатика и информация. Информационные процессы.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2F55AD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004634" w:rsidRDefault="00004634" w:rsidP="00970715">
            <w:pPr>
              <w:pStyle w:val="a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Информатика. Информация. Формы представления информации. Свойства информации.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004634" w:rsidRDefault="002874C5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понятия информатики. Знать понятие информации и ее свойств.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использовать знаково-символические средства;</w:t>
            </w:r>
          </w:p>
          <w:p w:rsidR="002F55AD" w:rsidRDefault="002F55A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составлять на основании текста таблицы, схемы, графики, диаграммы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2F55AD" w:rsidRDefault="002F55AD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2F55AD" w:rsidRDefault="002F55AD" w:rsidP="00970715">
            <w:pPr>
              <w:shd w:val="clear" w:color="auto" w:fill="FFFFFF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2F55AD" w:rsidRDefault="002F55AD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pPr>
              <w:shd w:val="clear" w:color="auto" w:fill="FFFFFF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5AD" w:rsidRDefault="002F55AD" w:rsidP="002F55AD">
            <w:pPr>
              <w:snapToGrid w:val="0"/>
              <w:jc w:val="both"/>
            </w:pPr>
          </w:p>
        </w:tc>
      </w:tr>
      <w:tr w:rsidR="002F55AD" w:rsidTr="00657097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2F55AD">
            <w:r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2F55AD" w:rsidRDefault="002F55AD" w:rsidP="00657097">
            <w:pPr>
              <w:rPr>
                <w:color w:val="000000"/>
                <w:sz w:val="16"/>
                <w:szCs w:val="16"/>
              </w:rPr>
            </w:pPr>
            <w:r w:rsidRPr="002F55AD">
              <w:rPr>
                <w:color w:val="000000"/>
                <w:sz w:val="16"/>
                <w:szCs w:val="16"/>
              </w:rPr>
              <w:t>Измерение информации.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2F55AD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004634" w:rsidRDefault="002874C5" w:rsidP="00970715">
            <w:pPr>
              <w:pStyle w:val="a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Способы измерения информации. Единицы измерения информации.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004634" w:rsidRDefault="002874C5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способы измерения информации. Уметь измерять информацию.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использовать знаково-символические средства;</w:t>
            </w:r>
          </w:p>
          <w:p w:rsidR="002F55AD" w:rsidRDefault="002F55A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логические операции: анализ и синтез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2F55AD" w:rsidRDefault="002F55AD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2F55AD" w:rsidRDefault="002F55AD" w:rsidP="00970715">
            <w:pPr>
              <w:shd w:val="clear" w:color="auto" w:fill="FFFFFF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r>
              <w:rPr>
                <w:sz w:val="16"/>
                <w:szCs w:val="16"/>
              </w:rPr>
              <w:t>1. уметь выражать свои мысли</w:t>
            </w:r>
          </w:p>
          <w:p w:rsidR="002F55AD" w:rsidRDefault="002F55AD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pPr>
              <w:shd w:val="clear" w:color="auto" w:fill="FFFFFF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5AD" w:rsidRDefault="002F55AD" w:rsidP="002F55AD">
            <w:pPr>
              <w:snapToGrid w:val="0"/>
              <w:jc w:val="both"/>
            </w:pPr>
          </w:p>
        </w:tc>
      </w:tr>
      <w:tr w:rsidR="002F55AD" w:rsidTr="00004634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r>
              <w:rPr>
                <w:rFonts w:cs="Arial"/>
                <w:sz w:val="16"/>
                <w:szCs w:val="16"/>
              </w:rPr>
              <w:t>4.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657097" w:rsidRDefault="00657097" w:rsidP="00004634">
            <w:pPr>
              <w:rPr>
                <w:sz w:val="16"/>
                <w:szCs w:val="16"/>
              </w:rPr>
            </w:pPr>
            <w:r w:rsidRPr="00657097">
              <w:rPr>
                <w:color w:val="000000"/>
                <w:sz w:val="16"/>
                <w:szCs w:val="16"/>
              </w:rPr>
              <w:t>Структура информации (простые структуры). Деревья. Графы.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004634" w:rsidRDefault="002874C5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Структуры данных. Список. Таблица. Дерево. Граф.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Pr="00004634" w:rsidRDefault="002874C5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структуры данных. Уметь решать задачи на применение структур данных.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использовать знаково-символические средства;</w:t>
            </w:r>
          </w:p>
          <w:p w:rsidR="002F55AD" w:rsidRDefault="002F55A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логические операции: анализ и синтез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2F55AD" w:rsidRDefault="002F55AD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2F55AD" w:rsidRDefault="002F55AD" w:rsidP="00970715">
            <w:pPr>
              <w:shd w:val="clear" w:color="auto" w:fill="FFFFFF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2F55AD" w:rsidRDefault="002F55AD" w:rsidP="00970715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5AD" w:rsidRDefault="002F55AD" w:rsidP="00970715">
            <w:pPr>
              <w:shd w:val="clear" w:color="auto" w:fill="FFFFFF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5AD" w:rsidRDefault="002F55AD" w:rsidP="00004634">
            <w:pPr>
              <w:snapToGrid w:val="0"/>
              <w:jc w:val="both"/>
            </w:pPr>
          </w:p>
        </w:tc>
      </w:tr>
      <w:tr w:rsidR="0070760D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r>
              <w:rPr>
                <w:rFonts w:cs="Arial"/>
                <w:sz w:val="16"/>
                <w:szCs w:val="16"/>
              </w:rPr>
              <w:t>5.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70760D" w:rsidRDefault="0070760D" w:rsidP="0070760D">
            <w:pPr>
              <w:rPr>
                <w:color w:val="0000FF"/>
                <w:sz w:val="16"/>
                <w:szCs w:val="16"/>
              </w:rPr>
            </w:pPr>
            <w:r w:rsidRPr="0070760D">
              <w:rPr>
                <w:sz w:val="16"/>
                <w:szCs w:val="16"/>
              </w:rPr>
              <w:t>Кодирование и декодирование.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48366A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Язык. Алфавит. Кодирование. Код. Декодирование. Условие Фано.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154214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принципы кодирования и декодирования. Уметь решать задачи на кодирование информации.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использовать знаково-символические средства;</w:t>
            </w:r>
          </w:p>
          <w:p w:rsidR="0070760D" w:rsidRDefault="0070760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логические операции: анализ и синтез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0760D" w:rsidRDefault="0070760D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70760D" w:rsidRDefault="0070760D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snapToGrid w:val="0"/>
              <w:jc w:val="both"/>
            </w:pPr>
          </w:p>
        </w:tc>
      </w:tr>
      <w:tr w:rsidR="0070760D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r>
              <w:rPr>
                <w:rFonts w:cs="Arial"/>
                <w:sz w:val="16"/>
                <w:szCs w:val="16"/>
              </w:rPr>
              <w:t>6.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70760D" w:rsidRDefault="0070760D" w:rsidP="0070760D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Дискретность.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746F41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Аналоговый сигнал. Дискретный сигнал. Дискретизация.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746F41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понятия дискретной и аналоговой информации.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использовать знаково-символические средства;</w:t>
            </w:r>
          </w:p>
          <w:p w:rsidR="0070760D" w:rsidRDefault="0070760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логические операции: анализ и синтез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0760D" w:rsidRDefault="0070760D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уметь выражать свои мысли</w:t>
            </w:r>
          </w:p>
          <w:p w:rsidR="0070760D" w:rsidRDefault="0070760D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snapToGrid w:val="0"/>
              <w:jc w:val="both"/>
            </w:pPr>
          </w:p>
        </w:tc>
      </w:tr>
      <w:tr w:rsidR="0070760D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r>
              <w:rPr>
                <w:rFonts w:cs="Arial"/>
                <w:sz w:val="16"/>
                <w:szCs w:val="16"/>
              </w:rPr>
              <w:t>7.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70760D" w:rsidRDefault="0070760D" w:rsidP="0070760D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Алфавитный подход к оценке количества информации.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746F41" w:rsidP="00970715">
            <w:pPr>
              <w:pStyle w:val="a0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Сообщение. Алфавит. Мощность алфавита. Длина сообщения.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746F41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принцип алфавитного подхода. Уметь решать задачи на алфавитный подход.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использовать знаково-символические средства;</w:t>
            </w:r>
          </w:p>
          <w:p w:rsidR="0070760D" w:rsidRDefault="0070760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логические операции: анализ и синтез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0760D" w:rsidRDefault="0070760D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70760D" w:rsidRDefault="0070760D" w:rsidP="00970715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snapToGrid w:val="0"/>
              <w:jc w:val="both"/>
            </w:pPr>
          </w:p>
        </w:tc>
      </w:tr>
      <w:tr w:rsidR="0070760D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r>
              <w:rPr>
                <w:rFonts w:cs="Arial"/>
                <w:sz w:val="16"/>
                <w:szCs w:val="16"/>
              </w:rPr>
              <w:lastRenderedPageBreak/>
              <w:t>8.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70760D" w:rsidRDefault="0070760D" w:rsidP="0070760D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Системы счисления. Позиционные системы счисления.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746F41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счисления. Непозиционная система счисления. Позиционная система счисления.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746F41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виды систем счисления. Уметь производить операции над системами счисления.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использовать знаково-символические средства;</w:t>
            </w:r>
          </w:p>
          <w:p w:rsidR="0070760D" w:rsidRDefault="0070760D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логические операции: анализ и синтез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0760D" w:rsidRDefault="0070760D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70760D" w:rsidRDefault="0070760D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snapToGrid w:val="0"/>
              <w:jc w:val="both"/>
            </w:pPr>
          </w:p>
        </w:tc>
      </w:tr>
      <w:tr w:rsidR="0070760D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r>
              <w:rPr>
                <w:rFonts w:cs="Arial"/>
                <w:sz w:val="16"/>
                <w:szCs w:val="16"/>
              </w:rPr>
              <w:t>9.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70760D" w:rsidRDefault="0070760D" w:rsidP="0070760D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Двоичная система счисления.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746F41" w:rsidP="0097071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Двоичная система счисления. Методы перевода чисел.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Pr="00004634" w:rsidRDefault="00746F41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переводить числа из двоичной системы счисления и в двоичную систему счисления.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>
              <w:rPr>
                <w:rFonts w:eastAsia="Calibri" w:cs="Arial"/>
                <w:sz w:val="16"/>
                <w:szCs w:val="16"/>
                <w:lang w:eastAsia="ru-RU"/>
              </w:rPr>
              <w:t>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0760D" w:rsidRDefault="0070760D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r>
              <w:rPr>
                <w:sz w:val="16"/>
                <w:szCs w:val="16"/>
              </w:rPr>
              <w:t>1. уметь выражать свои мысли</w:t>
            </w:r>
          </w:p>
          <w:p w:rsidR="0070760D" w:rsidRDefault="0070760D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60D" w:rsidRDefault="0070760D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60D" w:rsidRDefault="0070760D" w:rsidP="0070760D">
            <w:pPr>
              <w:snapToGrid w:val="0"/>
              <w:jc w:val="both"/>
            </w:pPr>
          </w:p>
        </w:tc>
      </w:tr>
      <w:tr w:rsidR="00CC730E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r>
              <w:rPr>
                <w:rFonts w:cs="Arial"/>
                <w:sz w:val="16"/>
                <w:szCs w:val="16"/>
              </w:rPr>
              <w:t>10.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70760D" w:rsidRDefault="00CC730E" w:rsidP="00CC730E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Восьмеричная система счисления.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CC730E" w:rsidP="0097071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Восьмеричная система счисления. Методы перевода чисел.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CC730E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переводить числа из восьмеричной системы счисления и в восьмеричную систему счисления.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CC730E" w:rsidRDefault="00CC730E" w:rsidP="00970715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работать с разными источниками информации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CC730E" w:rsidRDefault="00CC730E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CC730E" w:rsidRDefault="00CC730E" w:rsidP="00970715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snapToGrid w:val="0"/>
              <w:jc w:val="both"/>
            </w:pPr>
          </w:p>
        </w:tc>
      </w:tr>
      <w:tr w:rsidR="00CC730E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r>
              <w:rPr>
                <w:rFonts w:cs="Arial"/>
                <w:sz w:val="16"/>
                <w:szCs w:val="16"/>
              </w:rPr>
              <w:t>11.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70760D" w:rsidRDefault="00CC730E" w:rsidP="00CC730E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Шестнадцатеричная система счисления.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CC730E" w:rsidP="00970715">
            <w:pPr>
              <w:snapToGrid w:val="0"/>
              <w:rPr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Шестнадцатеричная</w:t>
            </w:r>
            <w:r>
              <w:rPr>
                <w:sz w:val="16"/>
                <w:szCs w:val="16"/>
              </w:rPr>
              <w:t xml:space="preserve"> система счисления. Методы перевода чисел.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CC730E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Уметь переводить числа из </w:t>
            </w:r>
            <w:r>
              <w:rPr>
                <w:color w:val="000000"/>
                <w:sz w:val="16"/>
                <w:szCs w:val="16"/>
              </w:rPr>
              <w:t>шестнадцатеричной</w:t>
            </w:r>
            <w:r>
              <w:rPr>
                <w:sz w:val="16"/>
                <w:szCs w:val="16"/>
              </w:rPr>
              <w:t xml:space="preserve"> системы счисления и в </w:t>
            </w:r>
            <w:r>
              <w:rPr>
                <w:color w:val="000000"/>
                <w:sz w:val="16"/>
                <w:szCs w:val="16"/>
              </w:rPr>
              <w:t>шестнадцатеричной</w:t>
            </w:r>
            <w:r>
              <w:rPr>
                <w:sz w:val="16"/>
                <w:szCs w:val="16"/>
              </w:rPr>
              <w:t xml:space="preserve"> систему счисления.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CC730E" w:rsidRDefault="00CC730E" w:rsidP="00970715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работать с разными источниками информации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CC730E" w:rsidRDefault="00CC730E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CC730E" w:rsidRDefault="00CC730E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snapToGrid w:val="0"/>
              <w:jc w:val="both"/>
            </w:pPr>
          </w:p>
        </w:tc>
      </w:tr>
      <w:tr w:rsidR="00CC730E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r>
              <w:rPr>
                <w:rFonts w:cs="Arial"/>
                <w:sz w:val="16"/>
                <w:szCs w:val="16"/>
              </w:rPr>
              <w:t>12.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70760D" w:rsidRDefault="00CC730E" w:rsidP="00CC730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Практическая работа по теме</w:t>
            </w:r>
            <w:r w:rsidRPr="0070760D">
              <w:rPr>
                <w:color w:val="000000"/>
                <w:sz w:val="16"/>
                <w:szCs w:val="16"/>
              </w:rPr>
              <w:t xml:space="preserve"> «Системы счисления».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1315CF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счисления.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1315CF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970715" w:rsidP="00970715">
            <w:pPr>
              <w:snapToGrid w:val="0"/>
              <w:contextualSpacing/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>
              <w:rPr>
                <w:rFonts w:eastAsia="Calibri" w:cs="Arial"/>
                <w:sz w:val="16"/>
                <w:szCs w:val="16"/>
                <w:lang w:eastAsia="ru-RU"/>
              </w:rPr>
              <w:t>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CC730E" w:rsidRDefault="00CC730E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уметь выражать свои мысли</w:t>
            </w:r>
          </w:p>
          <w:p w:rsidR="00CC730E" w:rsidRDefault="00CC730E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snapToGrid w:val="0"/>
              <w:jc w:val="both"/>
            </w:pPr>
          </w:p>
        </w:tc>
      </w:tr>
      <w:tr w:rsidR="00CC730E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r>
              <w:rPr>
                <w:rFonts w:cs="Arial"/>
                <w:sz w:val="16"/>
                <w:szCs w:val="16"/>
              </w:rPr>
              <w:t>13.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70760D" w:rsidRDefault="00CC730E" w:rsidP="00CC730E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Кодирование символов.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4D7EE8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Кодирование. Кодовые таблицы. Кодировка.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4D7EE8" w:rsidP="00970715">
            <w:pPr>
              <w:pStyle w:val="ae"/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кодирование символов.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 xml:space="preserve">2. </w:t>
            </w:r>
            <w:r>
              <w:rPr>
                <w:rFonts w:eastAsia="Calibri" w:cs="Arial"/>
                <w:sz w:val="16"/>
                <w:szCs w:val="16"/>
                <w:lang w:eastAsia="ru-RU"/>
              </w:rPr>
              <w:t>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CC730E" w:rsidRDefault="00CC730E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CC730E" w:rsidRDefault="00CC730E" w:rsidP="00970715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snapToGrid w:val="0"/>
              <w:jc w:val="both"/>
            </w:pPr>
          </w:p>
        </w:tc>
      </w:tr>
      <w:tr w:rsidR="00CC730E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r>
              <w:rPr>
                <w:rFonts w:cs="Arial"/>
                <w:sz w:val="16"/>
                <w:szCs w:val="16"/>
              </w:rPr>
              <w:t>14.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70760D" w:rsidRDefault="00CC730E" w:rsidP="00CC730E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Кодирование графической информации.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4D7EE8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Растровое кодирование. Пиксель. Разрешение. Глубина цвета.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Pr="00004634" w:rsidRDefault="004D7EE8" w:rsidP="00970715">
            <w:pPr>
              <w:pStyle w:val="ae"/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принципы кодирования графических изображений. Уметь решать задачи на кодирование графической информации.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CC730E" w:rsidRDefault="00CC730E" w:rsidP="00970715">
            <w:pPr>
              <w:shd w:val="clear" w:color="auto" w:fill="FFFFFF"/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работать с разными источниками информации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CC730E" w:rsidRDefault="00CC730E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CC730E" w:rsidRDefault="00CC730E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30E" w:rsidRDefault="00CC730E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0E" w:rsidRDefault="00CC730E" w:rsidP="00CC730E">
            <w:pPr>
              <w:snapToGrid w:val="0"/>
              <w:jc w:val="both"/>
            </w:pPr>
          </w:p>
        </w:tc>
      </w:tr>
      <w:tr w:rsidR="004D7EE8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4D7EE8">
            <w:r>
              <w:rPr>
                <w:rFonts w:cs="Arial"/>
                <w:sz w:val="16"/>
                <w:szCs w:val="16"/>
              </w:rPr>
              <w:t>15.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Pr="0070760D" w:rsidRDefault="004D7EE8" w:rsidP="004D7EE8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Кодирование звуковой информации. Кодирование видеоинформации.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4D7EE8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Pr="00004634" w:rsidRDefault="004D7EE8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Звуковая волна. Временная дискретизация. Частота дискретизации. Разрядность кодирования.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Pr="00004634" w:rsidRDefault="004D7EE8" w:rsidP="00970715">
            <w:pPr>
              <w:pStyle w:val="ae"/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принципы кодирования звуковой информации. Уметь решать задачи на кодирование звуковой информации.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4D7EE8" w:rsidRDefault="004D7EE8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работать с разными источниками информации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D7EE8" w:rsidRDefault="004D7EE8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D7EE8" w:rsidRDefault="004D7EE8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970715">
            <w:r>
              <w:rPr>
                <w:sz w:val="16"/>
                <w:szCs w:val="16"/>
              </w:rPr>
              <w:t>1. уметь выражать свои мысли</w:t>
            </w:r>
          </w:p>
          <w:p w:rsidR="004D7EE8" w:rsidRDefault="004D7EE8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EE8" w:rsidRDefault="004D7EE8" w:rsidP="004D7EE8">
            <w:pPr>
              <w:snapToGrid w:val="0"/>
              <w:jc w:val="both"/>
            </w:pPr>
          </w:p>
        </w:tc>
      </w:tr>
      <w:tr w:rsidR="006551DF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1DF" w:rsidRDefault="006551DF" w:rsidP="006551DF">
            <w:r>
              <w:rPr>
                <w:rFonts w:cs="Arial"/>
                <w:sz w:val="16"/>
                <w:szCs w:val="16"/>
              </w:rPr>
              <w:t>16.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1DF" w:rsidRPr="0070760D" w:rsidRDefault="006551DF" w:rsidP="006551D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Практическая работа</w:t>
            </w:r>
            <w:r w:rsidRPr="0070760D">
              <w:rPr>
                <w:color w:val="000000"/>
                <w:sz w:val="16"/>
                <w:szCs w:val="16"/>
              </w:rPr>
              <w:t xml:space="preserve"> по теме «Кодирование информации».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1DF" w:rsidRDefault="006551DF" w:rsidP="006551DF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1DF" w:rsidRPr="00004634" w:rsidRDefault="006551DF" w:rsidP="006551DF">
            <w:pPr>
              <w:pStyle w:val="ae"/>
              <w:snapToGrid w:val="0"/>
              <w:rPr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Кодирование информации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1DF" w:rsidRPr="00004634" w:rsidRDefault="006551DF" w:rsidP="006551DF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1DF" w:rsidRDefault="006551DF" w:rsidP="006551DF">
            <w:pPr>
              <w:snapToGrid w:val="0"/>
              <w:contextualSpacing/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>
              <w:rPr>
                <w:rFonts w:eastAsia="Calibri" w:cs="Arial"/>
                <w:sz w:val="16"/>
                <w:szCs w:val="16"/>
                <w:lang w:eastAsia="ru-RU"/>
              </w:rPr>
              <w:t>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1DF" w:rsidRDefault="006551DF" w:rsidP="006551DF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6551DF" w:rsidRDefault="006551DF" w:rsidP="006551DF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6551DF" w:rsidRDefault="006551DF" w:rsidP="006551DF">
            <w:pPr>
              <w:shd w:val="clear" w:color="auto" w:fill="FFFFFF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1DF" w:rsidRDefault="006551DF" w:rsidP="006551DF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6551DF" w:rsidRDefault="006551DF" w:rsidP="006551DF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1DF" w:rsidRDefault="006551DF" w:rsidP="006551DF">
            <w:pPr>
              <w:shd w:val="clear" w:color="auto" w:fill="FFFFFF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1DF" w:rsidRDefault="006551DF" w:rsidP="006551DF">
            <w:pPr>
              <w:snapToGrid w:val="0"/>
              <w:jc w:val="both"/>
            </w:pPr>
          </w:p>
        </w:tc>
      </w:tr>
      <w:tr w:rsidR="004D7EE8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4D7EE8">
            <w:r>
              <w:rPr>
                <w:rFonts w:cs="Arial"/>
                <w:sz w:val="16"/>
                <w:szCs w:val="16"/>
              </w:rPr>
              <w:lastRenderedPageBreak/>
              <w:t>17.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Pr="0070760D" w:rsidRDefault="004D7EE8" w:rsidP="004D7EE8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Логика и компьютер. Логические операции.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4D7EE8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Pr="00004634" w:rsidRDefault="00970715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Логика. Логические высказывания. Алгебра логики. Логические операции.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Pr="00004634" w:rsidRDefault="00970715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понятия логики. Уметь решать задачи на логику.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970715">
            <w:r>
              <w:rPr>
                <w:sz w:val="16"/>
                <w:szCs w:val="16"/>
              </w:rPr>
              <w:t>1. выделять и извлекать необходимую информацию из текстов;</w:t>
            </w:r>
          </w:p>
          <w:p w:rsidR="004D7EE8" w:rsidRDefault="004D7EE8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rFonts w:eastAsia="Calibri"/>
                <w:sz w:val="16"/>
                <w:szCs w:val="16"/>
                <w:lang w:eastAsia="ru-RU"/>
              </w:rPr>
              <w:t>применять логические операции: анализ и синтез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D7EE8" w:rsidRDefault="004D7EE8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D7EE8" w:rsidRDefault="004D7EE8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970715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4D7EE8" w:rsidRDefault="004D7EE8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E8" w:rsidRDefault="004D7EE8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EE8" w:rsidRDefault="004D7EE8" w:rsidP="004D7EE8">
            <w:pPr>
              <w:snapToGrid w:val="0"/>
              <w:jc w:val="both"/>
            </w:pPr>
          </w:p>
        </w:tc>
      </w:tr>
      <w:tr w:rsidR="00970715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r>
              <w:rPr>
                <w:rFonts w:cs="Arial"/>
                <w:sz w:val="16"/>
                <w:szCs w:val="16"/>
              </w:rPr>
              <w:t>18.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Pr="0070760D" w:rsidRDefault="00970715" w:rsidP="00970715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Диаграммы Эйлера-Венна.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Pr="0070760D" w:rsidRDefault="00970715" w:rsidP="00970715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Диаграммы Эйлера-Венна.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Pr="00004634" w:rsidRDefault="00970715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диаграммы Эйлера-Венна.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r>
              <w:rPr>
                <w:sz w:val="16"/>
                <w:szCs w:val="16"/>
              </w:rPr>
              <w:t>1. выделять и извлекать необходимую информацию из текстов;</w:t>
            </w:r>
          </w:p>
          <w:p w:rsidR="00970715" w:rsidRDefault="00970715" w:rsidP="00970715">
            <w:pPr>
              <w:snapToGrid w:val="0"/>
            </w:pPr>
            <w:r>
              <w:rPr>
                <w:sz w:val="16"/>
                <w:szCs w:val="16"/>
              </w:rPr>
              <w:t xml:space="preserve">2. </w:t>
            </w:r>
            <w:r>
              <w:rPr>
                <w:rFonts w:eastAsia="Calibri"/>
                <w:sz w:val="16"/>
                <w:szCs w:val="16"/>
                <w:lang w:eastAsia="ru-RU"/>
              </w:rPr>
              <w:t>применять логические операции: анализ и синтез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970715" w:rsidRDefault="00970715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970715" w:rsidRDefault="00970715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r>
              <w:rPr>
                <w:sz w:val="16"/>
                <w:szCs w:val="16"/>
              </w:rPr>
              <w:t>1. уметь выражать свои мысли</w:t>
            </w:r>
          </w:p>
          <w:p w:rsidR="00970715" w:rsidRDefault="00970715" w:rsidP="0097071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715" w:rsidRDefault="00970715" w:rsidP="00970715">
            <w:pPr>
              <w:snapToGrid w:val="0"/>
              <w:jc w:val="both"/>
            </w:pPr>
          </w:p>
        </w:tc>
      </w:tr>
      <w:tr w:rsidR="00970715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r>
              <w:rPr>
                <w:rFonts w:cs="Arial"/>
                <w:sz w:val="16"/>
                <w:szCs w:val="16"/>
              </w:rPr>
              <w:t>19.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Pr="0070760D" w:rsidRDefault="00970715" w:rsidP="00970715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Упрощение логических выражений.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Pr="00004634" w:rsidRDefault="00D60364" w:rsidP="0097071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Законы алгебры логики.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Pr="00004634" w:rsidRDefault="00D60364" w:rsidP="00970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законы алгебры логики. Уметь решать задачи на упрощение логических выражений.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970715" w:rsidRDefault="00970715" w:rsidP="00970715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составлять на основании текста таблицы, схемы, графики, диаграммы;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970715" w:rsidRDefault="00970715" w:rsidP="0097071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970715" w:rsidRDefault="00970715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970715" w:rsidRDefault="00970715" w:rsidP="00970715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0715" w:rsidRDefault="00970715" w:rsidP="0097071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715" w:rsidRDefault="00970715" w:rsidP="00970715">
            <w:pPr>
              <w:snapToGrid w:val="0"/>
              <w:jc w:val="both"/>
            </w:pPr>
          </w:p>
        </w:tc>
      </w:tr>
      <w:tr w:rsidR="00D60364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20.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Синтез логических выражений.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Синтез логических выражений.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60364" w:rsidP="00D60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синтез логических выражений.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0364" w:rsidRDefault="00D60364" w:rsidP="00D60364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составлять на основании текста таблицы, схемы, графики, диаграммы;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</w:pPr>
          </w:p>
        </w:tc>
      </w:tr>
      <w:tr w:rsidR="00D60364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 xml:space="preserve">21.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Логические элементы компьютера.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60364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Логические элементы. Логические схемы. Триггер. Сумматор.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60364" w:rsidP="00D60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логические элементы компьютера.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D60364" w:rsidRDefault="00D60364" w:rsidP="00D60364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уметь выражать свои мысли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</w:pPr>
          </w:p>
        </w:tc>
      </w:tr>
      <w:tr w:rsidR="00D60364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22.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Практическая работа</w:t>
            </w:r>
            <w:r w:rsidRPr="0070760D">
              <w:rPr>
                <w:color w:val="000000"/>
                <w:sz w:val="16"/>
                <w:szCs w:val="16"/>
              </w:rPr>
              <w:t xml:space="preserve"> по теме «Логические основы компьютеров».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60364" w:rsidP="00D60364">
            <w:pPr>
              <w:pStyle w:val="ae"/>
              <w:snapToGrid w:val="0"/>
              <w:rPr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Логические основы компьютеров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60364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contextualSpacing/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>
              <w:rPr>
                <w:rFonts w:eastAsia="Calibri" w:cs="Arial"/>
                <w:sz w:val="16"/>
                <w:szCs w:val="16"/>
                <w:lang w:eastAsia="ru-RU"/>
              </w:rPr>
              <w:t>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</w:pPr>
          </w:p>
        </w:tc>
      </w:tr>
      <w:tr w:rsidR="00D60364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23.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Хранение в памяти целых и вещественных чисел.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7132E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Компьютерная арифметика. Предельные значения чисел. Переполнение разрядной сетки.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7132E" w:rsidP="00D60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принципы хранения чисел в компьютере.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D60364" w:rsidRDefault="00D60364" w:rsidP="00D60364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</w:pPr>
          </w:p>
        </w:tc>
      </w:tr>
      <w:tr w:rsidR="00D60364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24.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Операции с целыми числами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tabs>
                <w:tab w:val="left" w:pos="2128"/>
                <w:tab w:val="right" w:pos="2428"/>
              </w:tabs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7132E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Сложение, вычитание, умножение и деление в памяти компьютера. Сравнение. Поразрядные логические операции.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7132E" w:rsidP="00D60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принципы выполнения операций </w:t>
            </w:r>
            <w:r w:rsidR="00853022">
              <w:rPr>
                <w:sz w:val="16"/>
                <w:szCs w:val="16"/>
              </w:rPr>
              <w:t xml:space="preserve">с целыми числами </w:t>
            </w:r>
            <w:r>
              <w:rPr>
                <w:sz w:val="16"/>
                <w:szCs w:val="16"/>
              </w:rPr>
              <w:t>в компьютере.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D60364" w:rsidRDefault="00D60364" w:rsidP="00D60364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уметь выражать свои мысли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tabs>
                <w:tab w:val="left" w:pos="2128"/>
                <w:tab w:val="right" w:pos="2428"/>
              </w:tabs>
              <w:snapToGrid w:val="0"/>
              <w:jc w:val="both"/>
            </w:pPr>
          </w:p>
        </w:tc>
      </w:tr>
      <w:tr w:rsidR="00D60364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25.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Операции с вещественными числами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D7132E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Числа с плавающей точкой</w:t>
            </w:r>
            <w:r w:rsidR="00853022">
              <w:rPr>
                <w:sz w:val="16"/>
                <w:szCs w:val="16"/>
              </w:rPr>
              <w:t>. Порядок. Значащая часть.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принципы выполнения операций с вещественными числами в компьютере.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D60364" w:rsidRDefault="00D60364" w:rsidP="00D60364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0364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lastRenderedPageBreak/>
              <w:t>26.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Принципы устройства компьютеров.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Компьютер. Устройство компьютера.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принципы построения архитектуры компьютера.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D60364" w:rsidRDefault="00D60364" w:rsidP="00D60364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0364" w:rsidTr="0070760D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27.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Процессор.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Процессор. Характеристики процессора.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принципы построения архитектуры процессора.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работать с разными источниками информации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уметь выражать свои мысли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0364" w:rsidTr="00004634">
        <w:trPr>
          <w:cantSplit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28.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Память.</w:t>
            </w: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Внутренняя память. Внешняя память. ОЗУ. ПЗУ.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основы построения памяти в компьютере.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0364" w:rsidTr="00004634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29.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0760D" w:rsidRDefault="00D60364" w:rsidP="00D60364">
            <w:pPr>
              <w:rPr>
                <w:color w:val="000000"/>
                <w:sz w:val="16"/>
                <w:szCs w:val="16"/>
              </w:rPr>
            </w:pPr>
            <w:r w:rsidRPr="0070760D">
              <w:rPr>
                <w:color w:val="000000"/>
                <w:sz w:val="16"/>
                <w:szCs w:val="16"/>
              </w:rPr>
              <w:t>Устройства ввода и вывода.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Устройства ввода. Устройства вывода.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характеристики и особенности устройств ввода и вывода.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0364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30.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A1E68" w:rsidRDefault="00D60364" w:rsidP="00D60364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Прикладные программы.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Текстовые редакторы. Офисные пакеты. Графические редакторы. Редакторы звука и видео.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и характеристики прикладных программ.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уметь выражать свои мысли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0364" w:rsidTr="007A1E68">
        <w:trPr>
          <w:cantSplit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31.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A1E68" w:rsidRDefault="00D60364" w:rsidP="00D60364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Системное программное обеспечение.</w:t>
            </w: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Операционная система. Драйверы.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53022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и характеристики системного программного обеспечения.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работать с разными источниками информации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0364" w:rsidTr="007A1E68">
        <w:trPr>
          <w:cantSplit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32.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A1E68" w:rsidRDefault="00D60364" w:rsidP="00D60364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Системы программирования.</w:t>
            </w: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24BCE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Программы-ассемблеры. Языки программирования высокого уровня. Трансляторы. Системы программирования.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24BCE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и характеристики языков программирования.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работать с разными источниками информации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0364" w:rsidTr="007A1E68">
        <w:trPr>
          <w:cantSplit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33.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Инсталляция программ.</w:t>
            </w:r>
          </w:p>
          <w:p w:rsidR="00D60364" w:rsidRPr="007A1E68" w:rsidRDefault="00D60364" w:rsidP="00D60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24BCE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Дистрибутив. Менеджер пакетов. Исходный код.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24BCE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установки программ на компьютер.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уметь выражать свои мысли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0364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rFonts w:cs="Arial"/>
                <w:sz w:val="16"/>
                <w:szCs w:val="16"/>
              </w:rPr>
              <w:t>34.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7A1E68" w:rsidRDefault="00D60364" w:rsidP="00D60364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Правовая охрана программ и данных.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jc w:val="both"/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24BCE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Авторские права. Лицензии.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Pr="00004634" w:rsidRDefault="00824BCE" w:rsidP="00D60364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распространения программного обеспечения.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0364" w:rsidRDefault="00D60364" w:rsidP="00D60364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0364" w:rsidRDefault="00D60364" w:rsidP="00D60364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D60364" w:rsidRDefault="00D60364" w:rsidP="00D60364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364" w:rsidRDefault="00D60364" w:rsidP="00D60364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824BCE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35.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Pr="007A1E68" w:rsidRDefault="00824BCE" w:rsidP="00824BCE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Компьютерные сети. Основные понятия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Pr="00004634" w:rsidRDefault="00824BCE" w:rsidP="00824BCE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Сеть. Виды сетей. Способы передачи сигнала. Сетевое оборудование.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Pr="00004634" w:rsidRDefault="00824BCE" w:rsidP="00824BCE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построения компьютерных сетей.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824BCE" w:rsidRDefault="00824BCE" w:rsidP="00824BCE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824BCE" w:rsidRDefault="00824BCE" w:rsidP="00824BCE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824BCE" w:rsidRDefault="00824BCE" w:rsidP="00824BCE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r>
              <w:rPr>
                <w:sz w:val="16"/>
                <w:szCs w:val="16"/>
              </w:rPr>
              <w:t>1. уметь выражать свои мысли</w:t>
            </w:r>
          </w:p>
          <w:p w:rsidR="00824BCE" w:rsidRDefault="00824BCE" w:rsidP="00824BCE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824BCE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Pr="007A1E68" w:rsidRDefault="00824BCE" w:rsidP="00824BCE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Сеть Интернет.</w:t>
            </w:r>
          </w:p>
          <w:p w:rsidR="00824BCE" w:rsidRPr="007A1E68" w:rsidRDefault="00824BCE" w:rsidP="00824BCE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Адреса в Интернете.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Pr="00824BCE" w:rsidRDefault="00824BCE" w:rsidP="00824BCE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Интернет. Клиент. Сервер. Протоколы. </w:t>
            </w:r>
            <w:r>
              <w:rPr>
                <w:sz w:val="16"/>
                <w:szCs w:val="16"/>
                <w:lang w:val="en-US"/>
              </w:rPr>
              <w:t>IP</w:t>
            </w:r>
            <w:r w:rsidRPr="00824BC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адрес. Доменные имена.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Pr="00004634" w:rsidRDefault="00824BCE" w:rsidP="00824BCE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построения компьютерных сетей.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824BCE" w:rsidRDefault="00824BCE" w:rsidP="00824BCE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824BCE" w:rsidRDefault="00824BCE" w:rsidP="00824BCE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824BCE" w:rsidRDefault="00824BCE" w:rsidP="00824BCE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r>
              <w:rPr>
                <w:sz w:val="16"/>
                <w:szCs w:val="16"/>
              </w:rPr>
              <w:t>1. уметь выражать свои мысли</w:t>
            </w:r>
          </w:p>
          <w:p w:rsidR="00824BCE" w:rsidRDefault="00824BCE" w:rsidP="00824BCE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BCE" w:rsidRDefault="00824BCE" w:rsidP="00824BCE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4486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Pr="007A1E68" w:rsidRDefault="00D64486" w:rsidP="00D64486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Службы Интернета.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Pr="000932CC" w:rsidRDefault="00D64486" w:rsidP="00D64486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Всемирная паутина. Электронная почта. </w:t>
            </w:r>
            <w:r>
              <w:rPr>
                <w:sz w:val="16"/>
                <w:szCs w:val="16"/>
                <w:lang w:val="en-US"/>
              </w:rPr>
              <w:t>FTP</w:t>
            </w:r>
            <w:r w:rsidRPr="000932CC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Форумы. Чаты. Информационные системы.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Pr="00004634" w:rsidRDefault="00D64486" w:rsidP="00D64486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служб интернета.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4486" w:rsidRDefault="00D64486" w:rsidP="00D64486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работать с разными источниками информации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4486" w:rsidRDefault="00D64486" w:rsidP="00D64486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4486" w:rsidRDefault="00D64486" w:rsidP="00D64486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D64486" w:rsidRDefault="00D64486" w:rsidP="00D64486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64486" w:rsidTr="00004634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4486" w:rsidRPr="007A1E68" w:rsidRDefault="00D64486" w:rsidP="00D64486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Вредоносные программы.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Pr="00004634" w:rsidRDefault="00D64486" w:rsidP="00D64486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Компьютерный вирус.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Pr="00004634" w:rsidRDefault="00D64486" w:rsidP="00D64486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и характеристики вредоносных программ.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D64486" w:rsidRDefault="00D64486" w:rsidP="00D64486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работать с разными источниками информации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D64486" w:rsidRDefault="00D64486" w:rsidP="00D64486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D64486" w:rsidRDefault="00D64486" w:rsidP="00D64486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D64486" w:rsidRDefault="00D64486" w:rsidP="00D64486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486" w:rsidRDefault="00D64486" w:rsidP="00D64486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D1725" w:rsidTr="00004634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725" w:rsidRPr="007A1E68" w:rsidRDefault="007D1725" w:rsidP="007D1725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Защита от вредоносных программ.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004634" w:rsidRDefault="007D1725" w:rsidP="007D172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Антивирус. Брандмауэр.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004634" w:rsidRDefault="007D1725" w:rsidP="007D172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и характеристики антивирусных программ.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7D1725" w:rsidRDefault="007D1725" w:rsidP="007D1725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D1725" w:rsidRDefault="007D1725" w:rsidP="007D172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D1725" w:rsidRDefault="007D1725" w:rsidP="007D172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уметь выражать свои мысли</w:t>
            </w:r>
          </w:p>
          <w:p w:rsidR="007D1725" w:rsidRDefault="007D1725" w:rsidP="007D172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D1725" w:rsidTr="00004634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725" w:rsidRPr="007A1E68" w:rsidRDefault="007D1725" w:rsidP="007D1725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Хэширование и пароли. Безопасность в Интернете.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004634" w:rsidRDefault="007D1725" w:rsidP="007D172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Хэш-функция. Хэширование.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004634" w:rsidRDefault="007D1725" w:rsidP="007D172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особенности использования паролей.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1. выделять и извлекать необходимую информацию из текстов;</w:t>
            </w:r>
          </w:p>
          <w:p w:rsidR="007D1725" w:rsidRDefault="007D1725" w:rsidP="007D1725">
            <w:pPr>
              <w:snapToGrid w:val="0"/>
              <w:contextualSpacing/>
            </w:pPr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D1725" w:rsidRDefault="007D1725" w:rsidP="007D172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D1725" w:rsidRDefault="007D1725" w:rsidP="007D172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7D1725" w:rsidRDefault="007D1725" w:rsidP="007D1725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824BCE" w:rsidTr="00004634">
        <w:trPr>
          <w:cantSplit/>
        </w:trPr>
        <w:tc>
          <w:tcPr>
            <w:tcW w:w="157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BCE" w:rsidRPr="007A1E68" w:rsidRDefault="00824BCE" w:rsidP="00824BCE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7A1E68">
              <w:rPr>
                <w:rFonts w:cs="Arial"/>
                <w:b/>
                <w:sz w:val="16"/>
                <w:szCs w:val="16"/>
              </w:rPr>
              <w:t>Алгоритмы и программирование(30 часов)</w:t>
            </w:r>
          </w:p>
        </w:tc>
      </w:tr>
      <w:tr w:rsidR="007D1725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A1E68" w:rsidRDefault="007D1725" w:rsidP="007D1725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Простейшие программы Вычисления. Стандартные функции.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D1725" w:rsidRDefault="007D1725" w:rsidP="007D1725">
            <w:pPr>
              <w:pStyle w:val="ae"/>
              <w:snapToGrid w:val="0"/>
              <w:rPr>
                <w:sz w:val="16"/>
                <w:szCs w:val="16"/>
              </w:rPr>
            </w:pPr>
            <w:r w:rsidRPr="007D1725">
              <w:rPr>
                <w:sz w:val="16"/>
                <w:szCs w:val="16"/>
              </w:rPr>
              <w:t>Алгоритм</w:t>
            </w:r>
            <w:r>
              <w:rPr>
                <w:sz w:val="16"/>
                <w:szCs w:val="16"/>
              </w:rPr>
              <w:t>. Свойства алгоритмов. Линейный алгоритм.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D1725" w:rsidRDefault="007D1725" w:rsidP="007D172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понятия алгоритмизации. Уметь составлять линейные программы.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D1725" w:rsidRDefault="007D1725" w:rsidP="007D1725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D1725" w:rsidRDefault="007D1725" w:rsidP="007D172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D1725" w:rsidRDefault="007D1725" w:rsidP="007D172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уметь выражать свои мысли</w:t>
            </w:r>
          </w:p>
          <w:p w:rsidR="007D1725" w:rsidRDefault="007D1725" w:rsidP="007D172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D1725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A1E68" w:rsidRDefault="007D1725" w:rsidP="007D1725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Условный оператор.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D1725" w:rsidRDefault="007D1725" w:rsidP="007D172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Ветвление. Условный оператор.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D1725" w:rsidRDefault="007D1725" w:rsidP="007D172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ветвление.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D1725" w:rsidRDefault="007D1725" w:rsidP="007D1725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D1725" w:rsidRDefault="007D1725" w:rsidP="007D172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D1725" w:rsidRDefault="007D1725" w:rsidP="007D172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уметь выражать свои мысли</w:t>
            </w:r>
          </w:p>
          <w:p w:rsidR="007D1725" w:rsidRDefault="007D1725" w:rsidP="007D172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D1725" w:rsidRDefault="007D1725" w:rsidP="007D1725">
            <w:pPr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D1725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43.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A1E68" w:rsidRDefault="007D1725" w:rsidP="007D1725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Сложные условия.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A1E68" w:rsidRDefault="007D1725" w:rsidP="007D1725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Сложные условия.</w:t>
            </w:r>
            <w:r>
              <w:rPr>
                <w:color w:val="000000"/>
                <w:sz w:val="16"/>
                <w:szCs w:val="16"/>
              </w:rPr>
              <w:t xml:space="preserve"> Логические операторы.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D1725" w:rsidRDefault="007D1725" w:rsidP="007D1725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составное ветвление.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D1725" w:rsidRDefault="007D1725" w:rsidP="007D1725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D1725" w:rsidRDefault="007D1725" w:rsidP="007D1725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D1725" w:rsidRDefault="007D1725" w:rsidP="007D1725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Default="007D1725" w:rsidP="007D1725">
            <w:r>
              <w:rPr>
                <w:sz w:val="16"/>
                <w:szCs w:val="16"/>
              </w:rPr>
              <w:t>1. уметь выражать свои мысли</w:t>
            </w:r>
          </w:p>
          <w:p w:rsidR="007D1725" w:rsidRDefault="007D1725" w:rsidP="007D1725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725" w:rsidRPr="007D1725" w:rsidRDefault="007D1725" w:rsidP="007D1725">
            <w:pPr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25" w:rsidRDefault="007D1725" w:rsidP="007D1725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6078C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Цикл с условием.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Цикл с условием.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цикл с условием.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6078C" w:rsidRDefault="0076078C" w:rsidP="0076078C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6078C" w:rsidRDefault="0076078C" w:rsidP="0076078C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уметь выражать свои мысли</w:t>
            </w:r>
          </w:p>
          <w:p w:rsidR="0076078C" w:rsidRDefault="0076078C" w:rsidP="0076078C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6078C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45.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Цикл с переменной.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Цикл с переменной.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цикл с переменной.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6078C" w:rsidRDefault="0076078C" w:rsidP="0076078C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6078C" w:rsidRDefault="0076078C" w:rsidP="0076078C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уметь выражать свои мысли</w:t>
            </w:r>
          </w:p>
          <w:p w:rsidR="0076078C" w:rsidRDefault="0076078C" w:rsidP="0076078C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6078C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Практическая</w:t>
            </w:r>
            <w:r w:rsidRPr="007A1E68">
              <w:rPr>
                <w:color w:val="000000"/>
                <w:sz w:val="16"/>
                <w:szCs w:val="16"/>
              </w:rPr>
              <w:t xml:space="preserve"> работа «Ветвления и циклы».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Ветвления и циклы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napToGrid w:val="0"/>
              <w:contextualSpacing/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>
              <w:rPr>
                <w:rFonts w:eastAsia="Calibri" w:cs="Arial"/>
                <w:sz w:val="16"/>
                <w:szCs w:val="16"/>
                <w:lang w:eastAsia="ru-RU"/>
              </w:rPr>
              <w:t>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6078C" w:rsidRDefault="0076078C" w:rsidP="0076078C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76078C" w:rsidRDefault="0076078C" w:rsidP="0076078C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6078C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47.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Процедуры.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Вспомогательные алгоритмы. Процедуры.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составлять вспомогательные программы.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6078C" w:rsidRDefault="0076078C" w:rsidP="0076078C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6078C" w:rsidRDefault="0076078C" w:rsidP="0076078C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уметь выражать свои мысли</w:t>
            </w:r>
          </w:p>
          <w:p w:rsidR="0076078C" w:rsidRDefault="0076078C" w:rsidP="0076078C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6078C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48.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Функции.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Вспомогательные алгоритмы. Функции.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составлять вспомогательные программы.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6078C" w:rsidRDefault="0076078C" w:rsidP="0076078C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6078C" w:rsidRDefault="0076078C" w:rsidP="0076078C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уметь выражать свои мысли</w:t>
            </w:r>
          </w:p>
          <w:p w:rsidR="0076078C" w:rsidRDefault="0076078C" w:rsidP="0076078C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6078C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Логические функции.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Логические функции.</w:t>
            </w:r>
            <w:r>
              <w:rPr>
                <w:color w:val="000000"/>
                <w:sz w:val="16"/>
                <w:szCs w:val="16"/>
              </w:rPr>
              <w:t xml:space="preserve"> Истина. Ложь.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применение логических функций.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6078C" w:rsidRDefault="0076078C" w:rsidP="0076078C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6078C" w:rsidRDefault="0076078C" w:rsidP="0076078C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уметь выражать свои мысли</w:t>
            </w:r>
          </w:p>
          <w:p w:rsidR="0076078C" w:rsidRDefault="0076078C" w:rsidP="0076078C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6078C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Рекурсия.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Рекурсия. Рекурсивные функции.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рекурсию.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6078C" w:rsidRDefault="0076078C" w:rsidP="0076078C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6078C" w:rsidRDefault="0076078C" w:rsidP="0076078C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уметь выражать свои мысли</w:t>
            </w:r>
          </w:p>
          <w:p w:rsidR="0076078C" w:rsidRDefault="0076078C" w:rsidP="0076078C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shd w:val="clear" w:color="auto" w:fill="FFFFFF"/>
              <w:snapToGrid w:val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76078C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A1E68" w:rsidRDefault="0076078C" w:rsidP="0076078C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Массивы. Перебор элементов массива.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Массив. Перебор элементов.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Pr="007D1725" w:rsidRDefault="0076078C" w:rsidP="0076078C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перебор элементов массива.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76078C" w:rsidRDefault="0076078C" w:rsidP="0076078C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76078C" w:rsidRDefault="0076078C" w:rsidP="0076078C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76078C" w:rsidRDefault="0076078C" w:rsidP="0076078C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78C" w:rsidRDefault="0076078C" w:rsidP="0076078C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B9260F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Pr="007A1E68" w:rsidRDefault="00B9260F" w:rsidP="00B9260F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Линейный поиск в массиве.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Pr="007D1725" w:rsidRDefault="00B9260F" w:rsidP="00B9260F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Поиск элемента в массиве.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Pr="007D1725" w:rsidRDefault="00B9260F" w:rsidP="00B9260F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линейный поиск элементов в массиве.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B9260F" w:rsidRDefault="00B9260F" w:rsidP="00B9260F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B9260F" w:rsidRDefault="00B9260F" w:rsidP="00B9260F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B9260F" w:rsidRDefault="00B9260F" w:rsidP="00B9260F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B9260F" w:rsidRDefault="00B9260F" w:rsidP="00B9260F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60F" w:rsidRDefault="00B9260F" w:rsidP="00B9260F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B9260F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Pr="007A1E68" w:rsidRDefault="00B9260F" w:rsidP="00B9260F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Отбор элементов массива по условию.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Pr="007D1725" w:rsidRDefault="00B9260F" w:rsidP="00B9260F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Нахождение элемента в массиве по условию.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Pr="007D1725" w:rsidRDefault="00B9260F" w:rsidP="00B9260F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нахождение элемента в массиве по условию.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B9260F" w:rsidRDefault="00B9260F" w:rsidP="00B9260F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B9260F" w:rsidRDefault="00B9260F" w:rsidP="00B9260F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B9260F" w:rsidRDefault="00B9260F" w:rsidP="00B9260F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B9260F" w:rsidRDefault="00B9260F" w:rsidP="00B9260F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60F" w:rsidRDefault="00B9260F" w:rsidP="00B9260F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60F" w:rsidRDefault="00B9260F" w:rsidP="00B9260F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A6AE3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54.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A1E68" w:rsidRDefault="004A6AE3" w:rsidP="004A6AE3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Сортировка массивов.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Сортировка массивов. Методы сортировки.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сортировку в массиве.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4A6AE3" w:rsidRDefault="004A6AE3" w:rsidP="004A6AE3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A6AE3" w:rsidRDefault="004A6AE3" w:rsidP="004A6AE3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4A6AE3" w:rsidRDefault="004A6AE3" w:rsidP="004A6AE3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A6AE3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55.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A1E68" w:rsidRDefault="004A6AE3" w:rsidP="004A6AE3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Сортировка массивов. Быстрая сортировка.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Сортировка массивов. Методы сортировки.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сортировку в массиве.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4A6AE3" w:rsidRDefault="004A6AE3" w:rsidP="004A6AE3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A6AE3" w:rsidRDefault="004A6AE3" w:rsidP="004A6AE3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4A6AE3" w:rsidRDefault="004A6AE3" w:rsidP="004A6AE3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A6AE3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56.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A1E68" w:rsidRDefault="004A6AE3" w:rsidP="004A6AE3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Двоичный поиск в массиве.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A1E68" w:rsidRDefault="004A6AE3" w:rsidP="004A6AE3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Двоичный поиск в массиве.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двоичный поиск.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4A6AE3" w:rsidRDefault="004A6AE3" w:rsidP="004A6AE3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A6AE3" w:rsidRDefault="004A6AE3" w:rsidP="004A6AE3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4A6AE3" w:rsidRDefault="004A6AE3" w:rsidP="004A6AE3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A6AE3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57.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A1E68" w:rsidRDefault="004A6AE3" w:rsidP="004A6AE3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Символьные строки.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Символы. Строки.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строки.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4A6AE3" w:rsidRDefault="004A6AE3" w:rsidP="004A6AE3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A6AE3" w:rsidRDefault="004A6AE3" w:rsidP="004A6AE3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4A6AE3" w:rsidRDefault="004A6AE3" w:rsidP="004A6AE3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A6AE3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58.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A1E68" w:rsidRDefault="004A6AE3" w:rsidP="004A6AE3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Функции для работы с символьными строками.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Конкатенация строк. Копирование. Удаление. Вставка.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применение функций с символьными строками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4A6AE3" w:rsidRDefault="004A6AE3" w:rsidP="004A6AE3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A6AE3" w:rsidRDefault="004A6AE3" w:rsidP="004A6AE3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4A6AE3" w:rsidRDefault="004A6AE3" w:rsidP="004A6AE3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A6AE3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59.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A1E68" w:rsidRDefault="004A6AE3" w:rsidP="004A6AE3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Сравнение и сортировка строк.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Сравнение строк. Сортировка строк.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строки.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4A6AE3" w:rsidRDefault="004A6AE3" w:rsidP="004A6AE3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A6AE3" w:rsidRDefault="004A6AE3" w:rsidP="004A6AE3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4A6AE3" w:rsidRDefault="004A6AE3" w:rsidP="004A6AE3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A6AE3" w:rsidTr="007A1E68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A1E68" w:rsidRDefault="004A6AE3" w:rsidP="004A6AE3">
            <w:pPr>
              <w:rPr>
                <w:color w:val="000000"/>
                <w:sz w:val="16"/>
                <w:szCs w:val="16"/>
              </w:rPr>
            </w:pPr>
            <w:r w:rsidRPr="007A1E68">
              <w:rPr>
                <w:color w:val="000000"/>
                <w:sz w:val="16"/>
                <w:szCs w:val="16"/>
              </w:rPr>
              <w:t>Матрицы.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Двумерные массивы.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двумерные массивы.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4A6AE3" w:rsidRDefault="004A6AE3" w:rsidP="004A6AE3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A6AE3" w:rsidRDefault="004A6AE3" w:rsidP="004A6AE3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4A6AE3" w:rsidRDefault="004A6AE3" w:rsidP="004A6AE3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A6AE3" w:rsidTr="009C176A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9C176A" w:rsidRDefault="004A6AE3" w:rsidP="004A6AE3">
            <w:pPr>
              <w:pStyle w:val="af3"/>
              <w:ind w:left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Практическая</w:t>
            </w:r>
            <w:r w:rsidRPr="009C176A">
              <w:rPr>
                <w:color w:val="000000"/>
                <w:sz w:val="16"/>
                <w:szCs w:val="16"/>
              </w:rPr>
              <w:t xml:space="preserve"> работа «Массивы и символьные строки».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Массивы и символьные строки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Pr="007D1725" w:rsidRDefault="004A6AE3" w:rsidP="004A6AE3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napToGrid w:val="0"/>
              <w:contextualSpacing/>
            </w:pPr>
            <w:r>
              <w:rPr>
                <w:rFonts w:cs="Arial"/>
                <w:sz w:val="16"/>
                <w:szCs w:val="16"/>
              </w:rPr>
              <w:t xml:space="preserve">1. </w:t>
            </w:r>
            <w:r>
              <w:rPr>
                <w:rFonts w:eastAsia="Calibri" w:cs="Arial"/>
                <w:sz w:val="16"/>
                <w:szCs w:val="16"/>
                <w:lang w:eastAsia="ru-RU"/>
              </w:rPr>
              <w:t>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4A6AE3" w:rsidRDefault="004A6AE3" w:rsidP="004A6AE3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r>
              <w:rPr>
                <w:sz w:val="16"/>
                <w:szCs w:val="16"/>
              </w:rPr>
              <w:t>1. продуктивно взаимодействовать с учителем и сверстниками;</w:t>
            </w:r>
          </w:p>
          <w:p w:rsidR="004A6AE3" w:rsidRDefault="004A6AE3" w:rsidP="004A6AE3">
            <w:r>
              <w:rPr>
                <w:sz w:val="16"/>
                <w:szCs w:val="16"/>
              </w:rPr>
              <w:t>2. уметь выражать свои мысли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развивать познавательные интересы и учебные мотивы;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AE3" w:rsidRDefault="004A6AE3" w:rsidP="004A6AE3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9C176A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62.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pStyle w:val="af3"/>
              <w:ind w:left="0"/>
              <w:jc w:val="both"/>
              <w:rPr>
                <w:sz w:val="16"/>
                <w:szCs w:val="16"/>
              </w:rPr>
            </w:pPr>
            <w:r w:rsidRPr="009C176A">
              <w:rPr>
                <w:sz w:val="16"/>
                <w:szCs w:val="16"/>
              </w:rPr>
              <w:t>Работа с файлами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Файл. Чтение из файла. Запись в файл.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с файлами.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1B3858" w:rsidRDefault="001B3858" w:rsidP="001B3858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1B3858" w:rsidRDefault="001B3858" w:rsidP="001B3858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1B3858" w:rsidRDefault="001B3858" w:rsidP="001B3858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004634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63.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pStyle w:val="af3"/>
              <w:ind w:left="0"/>
            </w:pPr>
            <w:r w:rsidRPr="009C176A">
              <w:rPr>
                <w:sz w:val="16"/>
                <w:szCs w:val="16"/>
              </w:rPr>
              <w:t>Точность вычислений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Погрешность измерений.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определять точность вычислений.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1B3858" w:rsidRDefault="001B3858" w:rsidP="001B3858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1B3858" w:rsidRDefault="001B3858" w:rsidP="001B3858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1B3858" w:rsidRDefault="001B3858" w:rsidP="001B3858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9C176A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64.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Решение уравнений. Метод перебора.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Решение уравнений. Метод перебора.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уравнения методом перебора.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1B3858" w:rsidRDefault="001B3858" w:rsidP="001B3858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1B3858" w:rsidRDefault="001B3858" w:rsidP="001B3858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1B3858" w:rsidRDefault="001B3858" w:rsidP="001B3858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9C176A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Решение уравнений. Метод деления отрезка пополам.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Решение уравнений. Метод деления отрезка пополам.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уравнения методом деления отрезка пополам.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1B3858" w:rsidRDefault="001B3858" w:rsidP="001B3858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1B3858" w:rsidRDefault="001B3858" w:rsidP="001B3858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1B3858" w:rsidRDefault="001B3858" w:rsidP="001B3858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9C176A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66.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Решение уравнений в табличных процессорах.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Электронные таблицы. Решение уравнений.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уравнения в электронных таблицах.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1B3858" w:rsidRDefault="001B3858" w:rsidP="001B3858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1B3858" w:rsidRDefault="001B3858" w:rsidP="001B3858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1B3858" w:rsidRDefault="001B3858" w:rsidP="001B3858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9C176A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67.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Оптимизация с помощью табличных процессоров.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Максимум. Минимум. Оптимизация.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оптимизацию.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1B3858" w:rsidRDefault="001B3858" w:rsidP="001B3858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1B3858" w:rsidRDefault="001B3858" w:rsidP="001B3858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1B3858" w:rsidRDefault="001B3858" w:rsidP="001B3858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9C176A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68.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Статистические расчеты.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Статистика.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статистику.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1B3858" w:rsidRDefault="001B3858" w:rsidP="001B3858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1B3858" w:rsidRDefault="001B3858" w:rsidP="001B3858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1B3858" w:rsidRDefault="001B3858" w:rsidP="001B3858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9C176A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69.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Условные вычисления.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Условные вычисления.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условные вычисления.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1B3858" w:rsidRDefault="001B3858" w:rsidP="001B3858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1B3858" w:rsidRDefault="001B3858" w:rsidP="001B3858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1B3858" w:rsidRDefault="001B3858" w:rsidP="001B3858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9C176A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Восстановление зависимостей в табличных процессорах.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9C176A" w:rsidRDefault="001B3858" w:rsidP="001B3858">
            <w:pPr>
              <w:rPr>
                <w:color w:val="000000"/>
                <w:sz w:val="16"/>
                <w:szCs w:val="16"/>
              </w:rPr>
            </w:pPr>
            <w:r w:rsidRPr="009C176A">
              <w:rPr>
                <w:color w:val="000000"/>
                <w:sz w:val="16"/>
                <w:szCs w:val="16"/>
              </w:rPr>
              <w:t>Восстановление зависимостей в табличных процессорах.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решать задачи на восстановление зависимостей.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  <w:lang w:eastAsia="ru-RU"/>
              </w:rPr>
              <w:t xml:space="preserve"> использовать знаково-символические средства</w:t>
            </w:r>
          </w:p>
          <w:p w:rsidR="001B3858" w:rsidRDefault="001B3858" w:rsidP="001B3858">
            <w:r>
              <w:rPr>
                <w:rFonts w:eastAsia="Calibri"/>
                <w:sz w:val="16"/>
                <w:szCs w:val="16"/>
                <w:lang w:eastAsia="ru-RU"/>
              </w:rPr>
              <w:t>2. применять полученную информацию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определять цели, ставить учебные задачи;</w:t>
            </w:r>
          </w:p>
          <w:p w:rsidR="001B3858" w:rsidRDefault="001B3858" w:rsidP="001B3858">
            <w:r>
              <w:rPr>
                <w:sz w:val="16"/>
                <w:szCs w:val="16"/>
              </w:rPr>
              <w:t xml:space="preserve">2. </w:t>
            </w:r>
            <w:r>
              <w:rPr>
                <w:sz w:val="16"/>
                <w:szCs w:val="16"/>
                <w:lang w:eastAsia="ru-RU"/>
              </w:rPr>
              <w:t>планировать;</w:t>
            </w:r>
          </w:p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  <w:lang w:eastAsia="ru-RU"/>
              </w:rPr>
              <w:t>3. осуществлять оценивание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r>
              <w:rPr>
                <w:sz w:val="16"/>
                <w:szCs w:val="16"/>
              </w:rPr>
              <w:t>1. владеть монологической и диалогической формами речи</w:t>
            </w:r>
          </w:p>
          <w:p w:rsidR="001B3858" w:rsidRDefault="001B3858" w:rsidP="001B3858">
            <w:r>
              <w:rPr>
                <w:sz w:val="16"/>
                <w:szCs w:val="16"/>
              </w:rPr>
              <w:t>2. выстраивать учебное сотрудничество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hd w:val="clear" w:color="auto" w:fill="FFFFFF"/>
              <w:snapToGrid w:val="0"/>
            </w:pPr>
            <w:r>
              <w:rPr>
                <w:rFonts w:cs="Arial"/>
                <w:sz w:val="16"/>
                <w:szCs w:val="16"/>
              </w:rPr>
              <w:t>1. осознавать место и роль науки в формировании картины мира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1B3858" w:rsidTr="00004634">
        <w:trPr>
          <w:cantSplit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pStyle w:val="af3"/>
              <w:ind w:left="56"/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pStyle w:val="ae"/>
              <w:snapToGrid w:val="0"/>
              <w:rPr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snapToGrid w:val="0"/>
              <w:contextualSpacing/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rPr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rPr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58" w:rsidRPr="007D1725" w:rsidRDefault="001B3858" w:rsidP="001B3858">
            <w:pPr>
              <w:shd w:val="clear" w:color="auto" w:fill="FFFFFF"/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58" w:rsidRDefault="001B3858" w:rsidP="001B3858">
            <w:pPr>
              <w:snapToGrid w:val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0C58ED" w:rsidRPr="00690EED" w:rsidRDefault="00690EED">
      <w:pPr>
        <w:widowControl/>
        <w:suppressAutoHyphens w:val="0"/>
        <w:autoSpaceDE/>
        <w:rPr>
          <w:sz w:val="28"/>
          <w:szCs w:val="28"/>
        </w:rPr>
      </w:pPr>
      <w:r w:rsidRPr="00690EED">
        <w:rPr>
          <w:sz w:val="28"/>
          <w:szCs w:val="28"/>
        </w:rPr>
        <w:t xml:space="preserve">Промежуточная аттестация: </w:t>
      </w:r>
      <w:r>
        <w:rPr>
          <w:sz w:val="28"/>
          <w:szCs w:val="28"/>
        </w:rPr>
        <w:t xml:space="preserve">форма – </w:t>
      </w:r>
      <w:r w:rsidR="009C176A">
        <w:rPr>
          <w:sz w:val="28"/>
          <w:szCs w:val="28"/>
        </w:rPr>
        <w:t>зачет</w:t>
      </w:r>
      <w:r>
        <w:rPr>
          <w:sz w:val="28"/>
          <w:szCs w:val="28"/>
        </w:rPr>
        <w:t>.</w:t>
      </w:r>
    </w:p>
    <w:sectPr w:rsidR="000C58ED" w:rsidRPr="00690EED" w:rsidSect="000C58ED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Fallback">
    <w:altName w:val="Malgun Gothic Semilight"/>
    <w:charset w:val="80"/>
    <w:family w:val="swiss"/>
    <w:pitch w:val="variable"/>
    <w:sig w:usb0="00000000" w:usb1="2BDFFCFB" w:usb2="00000036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351"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ohit Devanagari">
    <w:altName w:val="Times New Roman"/>
    <w:charset w:val="01"/>
    <w:family w:val="auto"/>
    <w:pitch w:val="default"/>
  </w:font>
  <w:font w:name="Droid Sans Devanagari">
    <w:altName w:val="Arial"/>
    <w:charset w:val="01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9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cs="Wingdings"/>
        <w:sz w:val="28"/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5"/>
    <w:multiLevelType w:val="singleLevel"/>
    <w:tmpl w:val="06BA4C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  <w:sz w:val="28"/>
        <w:szCs w:val="2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16"/>
        <w:szCs w:val="16"/>
      </w:rPr>
    </w:lvl>
  </w:abstractNum>
  <w:abstractNum w:abstractNumId="28" w15:restartNumberingAfterBreak="0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9E116E"/>
    <w:multiLevelType w:val="hybridMultilevel"/>
    <w:tmpl w:val="CFF23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C37DED"/>
    <w:multiLevelType w:val="hybridMultilevel"/>
    <w:tmpl w:val="7FA8D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1B67FB"/>
    <w:multiLevelType w:val="hybridMultilevel"/>
    <w:tmpl w:val="8A5A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8C07B8"/>
    <w:multiLevelType w:val="multilevel"/>
    <w:tmpl w:val="D108D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bCs w:val="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bCs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 w:val="0"/>
        <w:bCs w:val="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sz w:val="16"/>
        <w:szCs w:val="16"/>
      </w:rPr>
    </w:lvl>
  </w:abstractNum>
  <w:abstractNum w:abstractNumId="36" w15:restartNumberingAfterBreak="0">
    <w:nsid w:val="5B8E25E4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30EE3"/>
    <w:multiLevelType w:val="hybridMultilevel"/>
    <w:tmpl w:val="8FBEE7BE"/>
    <w:lvl w:ilvl="0" w:tplc="76261520">
      <w:start w:val="32"/>
      <w:numFmt w:val="decimal"/>
      <w:lvlText w:val="Тест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81D4C"/>
    <w:multiLevelType w:val="hybridMultilevel"/>
    <w:tmpl w:val="638EB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30"/>
  </w:num>
  <w:num w:numId="30">
    <w:abstractNumId w:val="29"/>
  </w:num>
  <w:num w:numId="31">
    <w:abstractNumId w:val="35"/>
  </w:num>
  <w:num w:numId="32">
    <w:abstractNumId w:val="40"/>
  </w:num>
  <w:num w:numId="33">
    <w:abstractNumId w:val="39"/>
  </w:num>
  <w:num w:numId="34">
    <w:abstractNumId w:val="37"/>
  </w:num>
  <w:num w:numId="35">
    <w:abstractNumId w:val="33"/>
  </w:num>
  <w:num w:numId="36">
    <w:abstractNumId w:val="31"/>
  </w:num>
  <w:num w:numId="37">
    <w:abstractNumId w:val="34"/>
  </w:num>
  <w:num w:numId="38">
    <w:abstractNumId w:val="28"/>
  </w:num>
  <w:num w:numId="39">
    <w:abstractNumId w:val="32"/>
  </w:num>
  <w:num w:numId="40">
    <w:abstractNumId w:val="36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61"/>
    <w:rsid w:val="00004634"/>
    <w:rsid w:val="000932CC"/>
    <w:rsid w:val="000C58ED"/>
    <w:rsid w:val="001315CF"/>
    <w:rsid w:val="00141410"/>
    <w:rsid w:val="00154214"/>
    <w:rsid w:val="001A1AEB"/>
    <w:rsid w:val="001B3858"/>
    <w:rsid w:val="001E6481"/>
    <w:rsid w:val="00240A8B"/>
    <w:rsid w:val="00244227"/>
    <w:rsid w:val="00273D9D"/>
    <w:rsid w:val="002874C5"/>
    <w:rsid w:val="002D61A0"/>
    <w:rsid w:val="002F55AD"/>
    <w:rsid w:val="0036091C"/>
    <w:rsid w:val="00375498"/>
    <w:rsid w:val="003F5311"/>
    <w:rsid w:val="0048366A"/>
    <w:rsid w:val="004A6AE3"/>
    <w:rsid w:val="004D7EE8"/>
    <w:rsid w:val="00557EC4"/>
    <w:rsid w:val="00627BFF"/>
    <w:rsid w:val="006551DF"/>
    <w:rsid w:val="00657097"/>
    <w:rsid w:val="00690EED"/>
    <w:rsid w:val="006E3C94"/>
    <w:rsid w:val="0070760D"/>
    <w:rsid w:val="00724DDC"/>
    <w:rsid w:val="00746F41"/>
    <w:rsid w:val="0075742B"/>
    <w:rsid w:val="0076078C"/>
    <w:rsid w:val="007A1E68"/>
    <w:rsid w:val="007D1725"/>
    <w:rsid w:val="00817C6C"/>
    <w:rsid w:val="00824BCE"/>
    <w:rsid w:val="00853022"/>
    <w:rsid w:val="008848A9"/>
    <w:rsid w:val="008E402B"/>
    <w:rsid w:val="00970715"/>
    <w:rsid w:val="009C176A"/>
    <w:rsid w:val="00B9260F"/>
    <w:rsid w:val="00BC2C5C"/>
    <w:rsid w:val="00BD48D3"/>
    <w:rsid w:val="00C5031C"/>
    <w:rsid w:val="00CC730E"/>
    <w:rsid w:val="00D56B8B"/>
    <w:rsid w:val="00D60364"/>
    <w:rsid w:val="00D64486"/>
    <w:rsid w:val="00D7132E"/>
    <w:rsid w:val="00DA57CE"/>
    <w:rsid w:val="00E01910"/>
    <w:rsid w:val="00E101D2"/>
    <w:rsid w:val="00E44C11"/>
    <w:rsid w:val="00EC4994"/>
    <w:rsid w:val="00F765DB"/>
    <w:rsid w:val="00F901D4"/>
    <w:rsid w:val="00F9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8575CB"/>
  <w15:docId w15:val="{9CDCC416-B6CA-4CE0-977D-92F505FB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0"/>
    <w:qFormat/>
    <w:pPr>
      <w:widowControl/>
      <w:numPr>
        <w:ilvl w:val="1"/>
        <w:numId w:val="1"/>
      </w:numPr>
      <w:autoSpaceDE/>
      <w:spacing w:before="100" w:after="100"/>
      <w:outlineLvl w:val="1"/>
    </w:pPr>
    <w:rPr>
      <w:b/>
      <w:bCs/>
      <w:sz w:val="36"/>
      <w:szCs w:val="36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Wingdings"/>
      <w:sz w:val="28"/>
      <w:szCs w:val="28"/>
    </w:rPr>
  </w:style>
  <w:style w:type="character" w:customStyle="1" w:styleId="WW8Num3z0">
    <w:name w:val="WW8Num3z0"/>
    <w:rPr>
      <w:rFonts w:ascii="Symbol" w:hAnsi="Symbol" w:cs="Symbol"/>
      <w:sz w:val="28"/>
      <w:szCs w:val="28"/>
    </w:rPr>
  </w:style>
  <w:style w:type="character" w:customStyle="1" w:styleId="WW8Num4z0">
    <w:name w:val="WW8Num4z0"/>
    <w:rPr>
      <w:rFonts w:ascii="Symbol" w:hAnsi="Symbol" w:cs="Wingdings"/>
    </w:rPr>
  </w:style>
  <w:style w:type="character" w:customStyle="1" w:styleId="WW8Num4z1">
    <w:name w:val="WW8Num4z1"/>
    <w:rPr>
      <w:rFonts w:ascii="OpenSymbol" w:hAnsi="OpenSymbol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6z0">
    <w:name w:val="WW8Num6z0"/>
    <w:rPr>
      <w:rFonts w:ascii="Times New Roman" w:hAnsi="Times New Roman" w:cs="Times New Roman"/>
      <w:b w:val="0"/>
      <w:bCs w:val="0"/>
      <w:sz w:val="16"/>
      <w:szCs w:val="16"/>
    </w:rPr>
  </w:style>
  <w:style w:type="character" w:customStyle="1" w:styleId="WW8Num7z0">
    <w:name w:val="WW8Num7z0"/>
    <w:rPr>
      <w:rFonts w:ascii="Times New Roman" w:hAnsi="Times New Roman" w:cs="Times New Roman"/>
      <w:b w:val="0"/>
      <w:bCs w:val="0"/>
      <w:sz w:val="16"/>
      <w:szCs w:val="16"/>
    </w:rPr>
  </w:style>
  <w:style w:type="character" w:customStyle="1" w:styleId="WW8Num8z0">
    <w:name w:val="WW8Num8z0"/>
    <w:rPr>
      <w:rFonts w:ascii="Symbol" w:hAnsi="Symbol" w:cs="OpenSymbol"/>
      <w:sz w:val="28"/>
      <w:szCs w:val="28"/>
    </w:rPr>
  </w:style>
  <w:style w:type="character" w:customStyle="1" w:styleId="WW8Num8z1">
    <w:name w:val="WW8Num8z1"/>
    <w:rPr>
      <w:rFonts w:ascii="OpenSymbol" w:hAnsi="OpenSymbol" w:cs="OpenSymbol"/>
      <w:sz w:val="28"/>
      <w:szCs w:val="28"/>
    </w:rPr>
  </w:style>
  <w:style w:type="character" w:customStyle="1" w:styleId="WW8Num9z0">
    <w:name w:val="WW8Num9z0"/>
    <w:rPr>
      <w:rFonts w:ascii="Symbol" w:hAnsi="Symbol" w:cs="OpenSymbol"/>
      <w:sz w:val="28"/>
      <w:szCs w:val="28"/>
    </w:rPr>
  </w:style>
  <w:style w:type="character" w:customStyle="1" w:styleId="WW8Num9z1">
    <w:name w:val="WW8Num9z1"/>
    <w:rPr>
      <w:rFonts w:ascii="OpenSymbol" w:hAnsi="OpenSymbol" w:cs="OpenSymbol"/>
      <w:sz w:val="28"/>
      <w:szCs w:val="28"/>
    </w:rPr>
  </w:style>
  <w:style w:type="character" w:customStyle="1" w:styleId="WW8Num10z0">
    <w:name w:val="WW8Num10z0"/>
    <w:rPr>
      <w:rFonts w:ascii="Symbol" w:hAnsi="Symbol" w:cs="OpenSymbol"/>
      <w:sz w:val="28"/>
      <w:szCs w:val="28"/>
    </w:rPr>
  </w:style>
  <w:style w:type="character" w:customStyle="1" w:styleId="WW8Num10z1">
    <w:name w:val="WW8Num10z1"/>
    <w:rPr>
      <w:rFonts w:ascii="OpenSymbol" w:hAnsi="OpenSymbol" w:cs="OpenSymbol"/>
      <w:sz w:val="28"/>
      <w:szCs w:val="28"/>
    </w:rPr>
  </w:style>
  <w:style w:type="character" w:customStyle="1" w:styleId="WW8Num11z0">
    <w:name w:val="WW8Num11z0"/>
    <w:rPr>
      <w:rFonts w:ascii="Symbol" w:hAnsi="Symbol" w:cs="OpenSymbol"/>
      <w:sz w:val="28"/>
      <w:szCs w:val="28"/>
    </w:rPr>
  </w:style>
  <w:style w:type="character" w:customStyle="1" w:styleId="WW8Num11z1">
    <w:name w:val="WW8Num11z1"/>
    <w:rPr>
      <w:rFonts w:ascii="OpenSymbol" w:hAnsi="OpenSymbol" w:cs="OpenSymbol"/>
      <w:sz w:val="28"/>
      <w:szCs w:val="28"/>
    </w:rPr>
  </w:style>
  <w:style w:type="character" w:customStyle="1" w:styleId="WW8Num12z0">
    <w:name w:val="WW8Num12z0"/>
    <w:rPr>
      <w:rFonts w:ascii="Symbol" w:hAnsi="Symbol" w:cs="OpenSymbol"/>
      <w:sz w:val="28"/>
      <w:szCs w:val="28"/>
    </w:rPr>
  </w:style>
  <w:style w:type="character" w:customStyle="1" w:styleId="WW8Num12z1">
    <w:name w:val="WW8Num12z1"/>
    <w:rPr>
      <w:rFonts w:ascii="OpenSymbol" w:hAnsi="OpenSymbol" w:cs="OpenSymbol"/>
      <w:sz w:val="28"/>
      <w:szCs w:val="28"/>
    </w:rPr>
  </w:style>
  <w:style w:type="character" w:customStyle="1" w:styleId="WW8Num13z0">
    <w:name w:val="WW8Num13z0"/>
    <w:rPr>
      <w:rFonts w:ascii="Symbol" w:hAnsi="Symbol" w:cs="OpenSymbol"/>
      <w:sz w:val="28"/>
      <w:szCs w:val="28"/>
    </w:rPr>
  </w:style>
  <w:style w:type="character" w:customStyle="1" w:styleId="WW8Num13z1">
    <w:name w:val="WW8Num13z1"/>
    <w:rPr>
      <w:rFonts w:ascii="OpenSymbol" w:hAnsi="OpenSymbol" w:cs="OpenSymbol"/>
      <w:sz w:val="28"/>
      <w:szCs w:val="28"/>
    </w:rPr>
  </w:style>
  <w:style w:type="character" w:customStyle="1" w:styleId="WW8Num14z0">
    <w:name w:val="WW8Num14z0"/>
    <w:rPr>
      <w:rFonts w:ascii="Symbol" w:hAnsi="Symbol" w:cs="OpenSymbol"/>
      <w:sz w:val="28"/>
      <w:szCs w:val="28"/>
    </w:rPr>
  </w:style>
  <w:style w:type="character" w:customStyle="1" w:styleId="WW8Num14z1">
    <w:name w:val="WW8Num14z1"/>
    <w:rPr>
      <w:rFonts w:ascii="OpenSymbol" w:hAnsi="OpenSymbol" w:cs="OpenSymbol"/>
      <w:sz w:val="28"/>
      <w:szCs w:val="28"/>
    </w:rPr>
  </w:style>
  <w:style w:type="character" w:customStyle="1" w:styleId="WW8Num15z0">
    <w:name w:val="WW8Num15z0"/>
    <w:rPr>
      <w:rFonts w:ascii="Symbol" w:hAnsi="Symbol" w:cs="OpenSymbol"/>
      <w:sz w:val="28"/>
      <w:szCs w:val="28"/>
    </w:rPr>
  </w:style>
  <w:style w:type="character" w:customStyle="1" w:styleId="WW8Num15z1">
    <w:name w:val="WW8Num15z1"/>
    <w:rPr>
      <w:rFonts w:ascii="OpenSymbol" w:hAnsi="OpenSymbol" w:cs="OpenSymbol"/>
      <w:sz w:val="28"/>
      <w:szCs w:val="28"/>
    </w:rPr>
  </w:style>
  <w:style w:type="character" w:customStyle="1" w:styleId="WW8Num16z0">
    <w:name w:val="WW8Num16z0"/>
    <w:rPr>
      <w:rFonts w:ascii="Symbol" w:hAnsi="Symbol" w:cs="OpenSymbol"/>
      <w:sz w:val="28"/>
      <w:szCs w:val="28"/>
    </w:rPr>
  </w:style>
  <w:style w:type="character" w:customStyle="1" w:styleId="WW8Num16z1">
    <w:name w:val="WW8Num16z1"/>
    <w:rPr>
      <w:rFonts w:ascii="OpenSymbol" w:hAnsi="OpenSymbol" w:cs="OpenSymbol"/>
      <w:sz w:val="28"/>
      <w:szCs w:val="28"/>
    </w:rPr>
  </w:style>
  <w:style w:type="character" w:customStyle="1" w:styleId="WW8Num17z0">
    <w:name w:val="WW8Num17z0"/>
    <w:rPr>
      <w:rFonts w:ascii="Symbol" w:hAnsi="Symbol" w:cs="OpenSymbol"/>
      <w:sz w:val="28"/>
      <w:szCs w:val="28"/>
    </w:rPr>
  </w:style>
  <w:style w:type="character" w:customStyle="1" w:styleId="WW8Num17z1">
    <w:name w:val="WW8Num17z1"/>
    <w:rPr>
      <w:rFonts w:ascii="OpenSymbol" w:hAnsi="OpenSymbol" w:cs="OpenSymbol"/>
      <w:sz w:val="28"/>
      <w:szCs w:val="28"/>
    </w:rPr>
  </w:style>
  <w:style w:type="character" w:customStyle="1" w:styleId="WW8Num18z0">
    <w:name w:val="WW8Num18z0"/>
    <w:rPr>
      <w:rFonts w:ascii="Symbol" w:hAnsi="Symbol" w:cs="OpenSymbol"/>
      <w:sz w:val="28"/>
      <w:szCs w:val="28"/>
    </w:rPr>
  </w:style>
  <w:style w:type="character" w:customStyle="1" w:styleId="WW8Num18z1">
    <w:name w:val="WW8Num18z1"/>
    <w:rPr>
      <w:rFonts w:ascii="OpenSymbol" w:hAnsi="OpenSymbol" w:cs="OpenSymbol"/>
      <w:sz w:val="28"/>
      <w:szCs w:val="28"/>
    </w:rPr>
  </w:style>
  <w:style w:type="character" w:customStyle="1" w:styleId="WW8Num19z0">
    <w:name w:val="WW8Num19z0"/>
    <w:rPr>
      <w:rFonts w:ascii="Symbol" w:hAnsi="Symbol" w:cs="OpenSymbol"/>
      <w:sz w:val="28"/>
      <w:szCs w:val="28"/>
    </w:rPr>
  </w:style>
  <w:style w:type="character" w:customStyle="1" w:styleId="WW8Num19z1">
    <w:name w:val="WW8Num19z1"/>
    <w:rPr>
      <w:rFonts w:ascii="OpenSymbol" w:hAnsi="OpenSymbol" w:cs="OpenSymbol"/>
      <w:sz w:val="28"/>
      <w:szCs w:val="28"/>
    </w:rPr>
  </w:style>
  <w:style w:type="character" w:customStyle="1" w:styleId="WW8Num20z0">
    <w:name w:val="WW8Num20z0"/>
    <w:rPr>
      <w:rFonts w:ascii="Symbol" w:hAnsi="Symbol" w:cs="OpenSymbol"/>
      <w:sz w:val="28"/>
      <w:szCs w:val="28"/>
    </w:rPr>
  </w:style>
  <w:style w:type="character" w:customStyle="1" w:styleId="WW8Num20z1">
    <w:name w:val="WW8Num20z1"/>
    <w:rPr>
      <w:rFonts w:ascii="OpenSymbol" w:hAnsi="OpenSymbol" w:cs="OpenSymbol"/>
      <w:sz w:val="28"/>
      <w:szCs w:val="28"/>
    </w:rPr>
  </w:style>
  <w:style w:type="character" w:customStyle="1" w:styleId="WW8Num21z0">
    <w:name w:val="WW8Num21z0"/>
    <w:rPr>
      <w:rFonts w:ascii="Symbol" w:hAnsi="Symbol" w:cs="OpenSymbol"/>
      <w:sz w:val="28"/>
      <w:szCs w:val="28"/>
    </w:rPr>
  </w:style>
  <w:style w:type="character" w:customStyle="1" w:styleId="WW8Num21z1">
    <w:name w:val="WW8Num21z1"/>
    <w:rPr>
      <w:rFonts w:ascii="OpenSymbol" w:hAnsi="OpenSymbol" w:cs="OpenSymbol"/>
      <w:sz w:val="28"/>
      <w:szCs w:val="28"/>
    </w:rPr>
  </w:style>
  <w:style w:type="character" w:customStyle="1" w:styleId="WW8Num22z0">
    <w:name w:val="WW8Num22z0"/>
    <w:rPr>
      <w:rFonts w:ascii="Symbol" w:hAnsi="Symbol" w:cs="OpenSymbol"/>
      <w:sz w:val="28"/>
      <w:szCs w:val="28"/>
    </w:rPr>
  </w:style>
  <w:style w:type="character" w:customStyle="1" w:styleId="WW8Num22z1">
    <w:name w:val="WW8Num22z1"/>
    <w:rPr>
      <w:rFonts w:ascii="OpenSymbol" w:hAnsi="OpenSymbol" w:cs="OpenSymbol"/>
      <w:sz w:val="28"/>
      <w:szCs w:val="28"/>
    </w:rPr>
  </w:style>
  <w:style w:type="character" w:customStyle="1" w:styleId="WW8Num23z0">
    <w:name w:val="WW8Num23z0"/>
    <w:rPr>
      <w:rFonts w:ascii="Symbol" w:hAnsi="Symbol" w:cs="OpenSymbol"/>
      <w:sz w:val="28"/>
      <w:szCs w:val="28"/>
    </w:rPr>
  </w:style>
  <w:style w:type="character" w:customStyle="1" w:styleId="WW8Num23z1">
    <w:name w:val="WW8Num23z1"/>
    <w:rPr>
      <w:rFonts w:ascii="OpenSymbol" w:hAnsi="OpenSymbol" w:cs="OpenSymbol"/>
      <w:sz w:val="28"/>
      <w:szCs w:val="28"/>
    </w:rPr>
  </w:style>
  <w:style w:type="character" w:customStyle="1" w:styleId="WW8Num24z0">
    <w:name w:val="WW8Num24z0"/>
    <w:rPr>
      <w:rFonts w:ascii="Symbol" w:hAnsi="Symbol" w:cs="OpenSymbol"/>
      <w:sz w:val="28"/>
      <w:szCs w:val="28"/>
    </w:rPr>
  </w:style>
  <w:style w:type="character" w:customStyle="1" w:styleId="WW8Num24z1">
    <w:name w:val="WW8Num24z1"/>
    <w:rPr>
      <w:rFonts w:ascii="OpenSymbol" w:hAnsi="OpenSymbol" w:cs="OpenSymbol"/>
      <w:sz w:val="28"/>
      <w:szCs w:val="28"/>
    </w:rPr>
  </w:style>
  <w:style w:type="character" w:customStyle="1" w:styleId="WW8Num25z0">
    <w:name w:val="WW8Num25z0"/>
    <w:rPr>
      <w:rFonts w:ascii="Symbol" w:hAnsi="Symbol" w:cs="OpenSymbol"/>
      <w:sz w:val="28"/>
      <w:szCs w:val="28"/>
    </w:rPr>
  </w:style>
  <w:style w:type="character" w:customStyle="1" w:styleId="WW8Num25z1">
    <w:name w:val="WW8Num25z1"/>
    <w:rPr>
      <w:rFonts w:ascii="OpenSymbol" w:hAnsi="OpenSymbol" w:cs="OpenSymbol"/>
      <w:sz w:val="28"/>
      <w:szCs w:val="28"/>
    </w:rPr>
  </w:style>
  <w:style w:type="character" w:customStyle="1" w:styleId="WW8Num26z0">
    <w:name w:val="WW8Num26z0"/>
    <w:rPr>
      <w:rFonts w:ascii="Symbol" w:hAnsi="Symbol" w:cs="OpenSymbol"/>
      <w:sz w:val="28"/>
      <w:szCs w:val="28"/>
    </w:rPr>
  </w:style>
  <w:style w:type="character" w:customStyle="1" w:styleId="WW8Num26z1">
    <w:name w:val="WW8Num26z1"/>
    <w:rPr>
      <w:rFonts w:ascii="OpenSymbol" w:hAnsi="OpenSymbol" w:cs="OpenSymbol"/>
      <w:sz w:val="28"/>
      <w:szCs w:val="28"/>
    </w:rPr>
  </w:style>
  <w:style w:type="character" w:customStyle="1" w:styleId="WW8Num27z0">
    <w:name w:val="WW8Num27z0"/>
    <w:rPr>
      <w:rFonts w:ascii="Symbol" w:hAnsi="Symbol" w:cs="OpenSymbol"/>
      <w:sz w:val="28"/>
      <w:szCs w:val="28"/>
    </w:rPr>
  </w:style>
  <w:style w:type="character" w:customStyle="1" w:styleId="WW8Num27z1">
    <w:name w:val="WW8Num27z1"/>
    <w:rPr>
      <w:rFonts w:ascii="OpenSymbol" w:hAnsi="OpenSymbol" w:cs="OpenSymbol"/>
      <w:sz w:val="28"/>
      <w:szCs w:val="28"/>
    </w:rPr>
  </w:style>
  <w:style w:type="character" w:customStyle="1" w:styleId="WW8Num28z0">
    <w:name w:val="WW8Num28z0"/>
    <w:rPr>
      <w:rFonts w:ascii="Times New Roman" w:hAnsi="Times New Roman" w:cs="Times New Roman"/>
      <w:b w:val="0"/>
      <w:bCs w:val="0"/>
      <w:sz w:val="16"/>
      <w:szCs w:val="16"/>
    </w:rPr>
  </w:style>
  <w:style w:type="character" w:customStyle="1" w:styleId="10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8Num7z1">
    <w:name w:val="WW8Num7z1"/>
    <w:rPr>
      <w:rFonts w:ascii="Times New Roman" w:hAnsi="Times New Roman" w:cs="Times New Roman"/>
      <w:b/>
      <w:sz w:val="24"/>
      <w:lang w:val="ru-RU"/>
    </w:rPr>
  </w:style>
  <w:style w:type="character" w:customStyle="1" w:styleId="WW8Num7z2">
    <w:name w:val="WW8Num7z2"/>
    <w:rPr>
      <w:rFonts w:ascii="Times New Roman" w:hAnsi="Times New Roman" w:cs="font351"/>
      <w:b/>
      <w:sz w:val="24"/>
      <w:lang w:val="ru-RU"/>
    </w:rPr>
  </w:style>
  <w:style w:type="character" w:customStyle="1" w:styleId="WW8Num7z3">
    <w:name w:val="WW8Num7z3"/>
    <w:rPr>
      <w:rFonts w:ascii="Times New Roman" w:hAnsi="Times New Roman" w:cs="font351"/>
      <w:i w:val="0"/>
      <w:sz w:val="24"/>
    </w:rPr>
  </w:style>
  <w:style w:type="character" w:customStyle="1" w:styleId="WW8Num7z4">
    <w:name w:val="WW8Num7z4"/>
    <w:rPr>
      <w:rFonts w:ascii="Times New Roman" w:hAnsi="Times New Roman" w:cs="font351"/>
      <w:sz w:val="16"/>
      <w:szCs w:val="16"/>
    </w:rPr>
  </w:style>
  <w:style w:type="character" w:customStyle="1" w:styleId="WW8Num7z5">
    <w:name w:val="WW8Num7z5"/>
    <w:rPr>
      <w:rFonts w:cs="font351"/>
    </w:rPr>
  </w:style>
  <w:style w:type="character" w:customStyle="1" w:styleId="WW8Num28z1">
    <w:name w:val="WW8Num28z1"/>
    <w:rPr>
      <w:rFonts w:ascii="OpenSymbol" w:hAnsi="OpenSymbol" w:cs="OpenSymbol"/>
      <w:sz w:val="28"/>
      <w:szCs w:val="28"/>
    </w:rPr>
  </w:style>
  <w:style w:type="character" w:customStyle="1" w:styleId="WW8Num29z0">
    <w:name w:val="WW8Num29z0"/>
    <w:rPr>
      <w:rFonts w:ascii="Times New Roman" w:hAnsi="Times New Roman" w:cs="Times New Roman"/>
      <w:b w:val="0"/>
      <w:bCs w:val="0"/>
      <w:sz w:val="16"/>
      <w:szCs w:val="16"/>
    </w:rPr>
  </w:style>
  <w:style w:type="character" w:customStyle="1" w:styleId="WW8Num5z1">
    <w:name w:val="WW8Num5z1"/>
    <w:rPr>
      <w:rFonts w:ascii="OpenSymbol" w:hAnsi="OpenSymbol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8">
    <w:name w:val="Основной шрифт абзаца8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7">
    <w:name w:val="Основной шрифт абзаца7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1">
    <w:name w:val="WW8Num6z1"/>
    <w:rPr>
      <w:rFonts w:ascii="OpenSymbol" w:hAnsi="OpenSymbol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St1z0">
    <w:name w:val="WW8NumSt1z0"/>
    <w:rPr>
      <w:rFonts w:ascii="Times New Roman" w:hAnsi="Times New Roman" w:cs="Times New Roman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a4">
    <w:name w:val="Маркеры списка"/>
    <w:rPr>
      <w:rFonts w:ascii="OpenSymbol" w:eastAsia="OpenSymbol" w:hAnsi="OpenSymbol" w:cs="OpenSymbol"/>
      <w:sz w:val="28"/>
      <w:szCs w:val="28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  <w:lang w:eastAsia="zh-CN"/>
    </w:rPr>
  </w:style>
  <w:style w:type="character" w:customStyle="1" w:styleId="a6">
    <w:name w:val="Название Знак"/>
    <w:rPr>
      <w:b/>
      <w:bCs/>
      <w:sz w:val="24"/>
      <w:szCs w:val="24"/>
    </w:rPr>
  </w:style>
  <w:style w:type="character" w:customStyle="1" w:styleId="a7">
    <w:name w:val="Подзаголовок Знак"/>
    <w:rPr>
      <w:rFonts w:ascii="Cambria" w:eastAsia="Times New Roman" w:hAnsi="Cambria" w:cs="Times New Roman"/>
      <w:sz w:val="24"/>
      <w:szCs w:val="24"/>
      <w:lang w:eastAsia="zh-CN"/>
    </w:rPr>
  </w:style>
  <w:style w:type="character" w:customStyle="1" w:styleId="a8">
    <w:name w:val="Символ нумерации"/>
    <w:rPr>
      <w:rFonts w:ascii="Times New Roman" w:hAnsi="Times New Roman" w:cs="Times New Roman"/>
      <w:b w:val="0"/>
      <w:bCs w:val="0"/>
      <w:sz w:val="16"/>
      <w:szCs w:val="16"/>
    </w:rPr>
  </w:style>
  <w:style w:type="character" w:customStyle="1" w:styleId="ListLabel21">
    <w:name w:val="ListLabel 21"/>
    <w:rPr>
      <w:rFonts w:ascii="Times New Roman" w:hAnsi="Times New Roman" w:cs="Times New Roman"/>
      <w:b w:val="0"/>
      <w:sz w:val="24"/>
    </w:rPr>
  </w:style>
  <w:style w:type="character" w:customStyle="1" w:styleId="ListLabel22">
    <w:name w:val="ListLabel 22"/>
    <w:rPr>
      <w:rFonts w:ascii="Times New Roman" w:hAnsi="Times New Roman" w:cs="Times New Roman"/>
      <w:b/>
      <w:sz w:val="24"/>
      <w:lang w:val="ru-RU"/>
    </w:rPr>
  </w:style>
  <w:style w:type="character" w:customStyle="1" w:styleId="ListLabel23">
    <w:name w:val="ListLabel 23"/>
    <w:rPr>
      <w:rFonts w:ascii="Times New Roman" w:hAnsi="Times New Roman" w:cs="font351"/>
      <w:b/>
      <w:sz w:val="24"/>
      <w:lang w:val="ru-RU"/>
    </w:rPr>
  </w:style>
  <w:style w:type="character" w:customStyle="1" w:styleId="ListLabel24">
    <w:name w:val="ListLabel 24"/>
    <w:rPr>
      <w:rFonts w:ascii="Times New Roman" w:hAnsi="Times New Roman" w:cs="font351"/>
      <w:i w:val="0"/>
      <w:sz w:val="24"/>
    </w:rPr>
  </w:style>
  <w:style w:type="character" w:customStyle="1" w:styleId="ListLabel25">
    <w:name w:val="ListLabel 25"/>
    <w:rPr>
      <w:rFonts w:ascii="Times New Roman" w:hAnsi="Times New Roman" w:cs="font351"/>
      <w:sz w:val="16"/>
      <w:szCs w:val="16"/>
    </w:rPr>
  </w:style>
  <w:style w:type="character" w:customStyle="1" w:styleId="ListLabel26">
    <w:name w:val="ListLabel 26"/>
    <w:rPr>
      <w:rFonts w:cs="font351"/>
    </w:rPr>
  </w:style>
  <w:style w:type="character" w:customStyle="1" w:styleId="ListLabel27">
    <w:name w:val="ListLabel 27"/>
    <w:rPr>
      <w:rFonts w:cs="font351"/>
    </w:rPr>
  </w:style>
  <w:style w:type="character" w:customStyle="1" w:styleId="ListLabel28">
    <w:name w:val="ListLabel 28"/>
    <w:rPr>
      <w:rFonts w:cs="font351"/>
    </w:rPr>
  </w:style>
  <w:style w:type="character" w:customStyle="1" w:styleId="ListLabel29">
    <w:name w:val="ListLabel 29"/>
    <w:rPr>
      <w:rFonts w:cs="font351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eastAsia="Droid Sans Fallback" w:cs="Lucida Sans"/>
      <w:sz w:val="28"/>
      <w:szCs w:val="28"/>
    </w:rPr>
  </w:style>
  <w:style w:type="paragraph" w:styleId="a0">
    <w:name w:val="Body Text"/>
    <w:basedOn w:val="a"/>
    <w:pPr>
      <w:widowControl/>
      <w:autoSpaceDE/>
      <w:spacing w:before="100" w:after="100"/>
    </w:pPr>
    <w:rPr>
      <w:sz w:val="24"/>
      <w:szCs w:val="24"/>
    </w:rPr>
  </w:style>
  <w:style w:type="paragraph" w:styleId="a9">
    <w:name w:val="List"/>
    <w:basedOn w:val="a0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1">
    <w:name w:val="Указатель10"/>
    <w:basedOn w:val="a"/>
    <w:pPr>
      <w:suppressLineNumbers/>
    </w:pPr>
    <w:rPr>
      <w:rFonts w:cs="Lohit Devanagari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91">
    <w:name w:val="Указатель9"/>
    <w:basedOn w:val="a"/>
    <w:pPr>
      <w:suppressLineNumbers/>
    </w:pPr>
    <w:rPr>
      <w:rFonts w:cs="Lucida Sans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81">
    <w:name w:val="Указатель8"/>
    <w:basedOn w:val="a"/>
    <w:pPr>
      <w:suppressLineNumbers/>
    </w:pPr>
    <w:rPr>
      <w:rFonts w:cs="Lucida Sans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71">
    <w:name w:val="Указатель7"/>
    <w:basedOn w:val="a"/>
    <w:pPr>
      <w:suppressLineNumbers/>
    </w:pPr>
    <w:rPr>
      <w:rFonts w:cs="Lucida Sans"/>
    </w:rPr>
  </w:style>
  <w:style w:type="paragraph" w:customStyle="1" w:styleId="60">
    <w:name w:val="Название объекта6"/>
    <w:basedOn w:val="a"/>
    <w:next w:val="ab"/>
    <w:pPr>
      <w:widowControl/>
      <w:autoSpaceDE/>
      <w:jc w:val="center"/>
    </w:pPr>
    <w:rPr>
      <w:b/>
      <w:bCs/>
      <w:sz w:val="24"/>
      <w:szCs w:val="24"/>
    </w:rPr>
  </w:style>
  <w:style w:type="paragraph" w:customStyle="1" w:styleId="61">
    <w:name w:val="Указатель6"/>
    <w:basedOn w:val="a"/>
    <w:pPr>
      <w:suppressLineNumbers/>
    </w:pPr>
    <w:rPr>
      <w:rFonts w:cs="Droid Sans Devanagari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Lucida Sans"/>
    </w:rPr>
  </w:style>
  <w:style w:type="paragraph" w:customStyle="1" w:styleId="40">
    <w:name w:val="Название объекта4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Lucida Sans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32">
    <w:name w:val="Указатель3"/>
    <w:basedOn w:val="a"/>
    <w:pPr>
      <w:suppressLineNumbers/>
    </w:pPr>
    <w:rPr>
      <w:rFonts w:cs="Lucida Sans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Lucida Sans"/>
    </w:rPr>
  </w:style>
  <w:style w:type="paragraph" w:customStyle="1" w:styleId="bodytext3">
    <w:name w:val="bodytext3"/>
    <w:basedOn w:val="a"/>
    <w:pPr>
      <w:widowControl/>
      <w:autoSpaceDE/>
      <w:spacing w:before="100" w:after="100"/>
    </w:pPr>
    <w:rPr>
      <w:sz w:val="24"/>
      <w:szCs w:val="24"/>
    </w:rPr>
  </w:style>
  <w:style w:type="paragraph" w:styleId="ac">
    <w:name w:val="footnote text"/>
    <w:basedOn w:val="a"/>
    <w:pPr>
      <w:widowControl/>
      <w:autoSpaceDE/>
    </w:pPr>
  </w:style>
  <w:style w:type="paragraph" w:styleId="ad">
    <w:name w:val="Normal (Web)"/>
    <w:basedOn w:val="a"/>
    <w:pPr>
      <w:widowControl/>
      <w:autoSpaceDE/>
      <w:spacing w:before="100" w:after="100"/>
    </w:pPr>
    <w:rPr>
      <w:sz w:val="24"/>
      <w:szCs w:val="24"/>
    </w:rPr>
  </w:style>
  <w:style w:type="paragraph" w:customStyle="1" w:styleId="p1">
    <w:name w:val="p1"/>
    <w:basedOn w:val="a"/>
    <w:pPr>
      <w:widowControl/>
      <w:autoSpaceDE/>
      <w:spacing w:before="100" w:after="100"/>
    </w:pPr>
    <w:rPr>
      <w:sz w:val="24"/>
      <w:szCs w:val="2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Subtitle"/>
    <w:basedOn w:val="a"/>
    <w:next w:val="a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styleId="af1">
    <w:name w:val="List Paragraph"/>
    <w:basedOn w:val="a"/>
    <w:link w:val="af2"/>
    <w:uiPriority w:val="99"/>
    <w:qFormat/>
    <w:rsid w:val="000C58ED"/>
    <w:pPr>
      <w:ind w:left="720"/>
      <w:contextualSpacing/>
    </w:pPr>
  </w:style>
  <w:style w:type="character" w:customStyle="1" w:styleId="af2">
    <w:name w:val="Абзац списка Знак"/>
    <w:link w:val="af1"/>
    <w:uiPriority w:val="99"/>
    <w:locked/>
    <w:rsid w:val="00BD48D3"/>
    <w:rPr>
      <w:lang w:eastAsia="zh-C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90E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3">
    <w:name w:val="Body Text Indent"/>
    <w:basedOn w:val="a"/>
    <w:link w:val="af4"/>
    <w:uiPriority w:val="99"/>
    <w:semiHidden/>
    <w:unhideWhenUsed/>
    <w:rsid w:val="002F55AD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F55AD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EAF3B-9DBB-46DD-AD1E-E7580C35C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17</Pages>
  <Words>7404</Words>
  <Characters>42205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</dc:creator>
  <cp:keywords/>
  <cp:lastModifiedBy>User</cp:lastModifiedBy>
  <cp:revision>24</cp:revision>
  <cp:lastPrinted>2018-09-17T08:30:00Z</cp:lastPrinted>
  <dcterms:created xsi:type="dcterms:W3CDTF">2020-10-25T14:51:00Z</dcterms:created>
  <dcterms:modified xsi:type="dcterms:W3CDTF">2024-10-21T14:21:00Z</dcterms:modified>
</cp:coreProperties>
</file>