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454" w:rsidRDefault="00AA30B1" w:rsidP="00AA30B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83A">
        <w:rPr>
          <w:rFonts w:ascii="Times New Roman" w:hAnsi="Times New Roman" w:cs="Times New Roman"/>
          <w:b/>
          <w:sz w:val="28"/>
          <w:szCs w:val="28"/>
        </w:rPr>
        <w:t>Блок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37EA">
        <w:rPr>
          <w:rFonts w:ascii="Times New Roman" w:hAnsi="Times New Roman" w:cs="Times New Roman"/>
          <w:b/>
          <w:sz w:val="28"/>
          <w:szCs w:val="28"/>
        </w:rPr>
        <w:t xml:space="preserve">Модель </w:t>
      </w:r>
      <w:r w:rsidR="00797993">
        <w:rPr>
          <w:rFonts w:ascii="Times New Roman" w:hAnsi="Times New Roman" w:cs="Times New Roman"/>
          <w:b/>
          <w:sz w:val="28"/>
          <w:szCs w:val="28"/>
        </w:rPr>
        <w:t>учебно-познавательной</w:t>
      </w:r>
      <w:r w:rsidR="00495454">
        <w:rPr>
          <w:rFonts w:ascii="Times New Roman" w:hAnsi="Times New Roman" w:cs="Times New Roman"/>
          <w:b/>
          <w:sz w:val="28"/>
          <w:szCs w:val="28"/>
        </w:rPr>
        <w:t>/</w:t>
      </w:r>
      <w:proofErr w:type="gramStart"/>
      <w:r w:rsidR="00495454">
        <w:rPr>
          <w:rFonts w:ascii="Times New Roman" w:hAnsi="Times New Roman" w:cs="Times New Roman"/>
          <w:b/>
          <w:sz w:val="28"/>
          <w:szCs w:val="28"/>
        </w:rPr>
        <w:t xml:space="preserve">когнитивной </w:t>
      </w:r>
      <w:r w:rsidR="00797993">
        <w:rPr>
          <w:rFonts w:ascii="Times New Roman" w:hAnsi="Times New Roman" w:cs="Times New Roman"/>
          <w:b/>
          <w:sz w:val="28"/>
          <w:szCs w:val="28"/>
        </w:rPr>
        <w:t xml:space="preserve"> компетентности</w:t>
      </w:r>
      <w:proofErr w:type="gramEnd"/>
      <w:r w:rsidR="00797993">
        <w:rPr>
          <w:rFonts w:ascii="Times New Roman" w:hAnsi="Times New Roman" w:cs="Times New Roman"/>
          <w:b/>
          <w:sz w:val="28"/>
          <w:szCs w:val="28"/>
        </w:rPr>
        <w:t xml:space="preserve"> может быть представлена в двух плоскостях: </w:t>
      </w:r>
    </w:p>
    <w:p w:rsidR="00495454" w:rsidRDefault="00797993" w:rsidP="00AA30B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образно-концептуальная модель; </w:t>
      </w:r>
    </w:p>
    <w:p w:rsidR="00797993" w:rsidRDefault="00797993" w:rsidP="00AA30B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содержательная модель.</w:t>
      </w:r>
    </w:p>
    <w:p w:rsidR="00797993" w:rsidRDefault="00797993" w:rsidP="007979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993" w:rsidRPr="00797993" w:rsidRDefault="00797993" w:rsidP="007979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993">
        <w:rPr>
          <w:rFonts w:ascii="Times New Roman" w:hAnsi="Times New Roman" w:cs="Times New Roman"/>
          <w:sz w:val="28"/>
          <w:szCs w:val="28"/>
        </w:rPr>
        <w:t xml:space="preserve">Учебно-познавательная компетентность в формате </w:t>
      </w:r>
      <w:r w:rsidRPr="00797993">
        <w:rPr>
          <w:rFonts w:ascii="Times New Roman" w:hAnsi="Times New Roman" w:cs="Times New Roman"/>
          <w:b/>
          <w:sz w:val="28"/>
          <w:szCs w:val="28"/>
        </w:rPr>
        <w:t>образно-концептуальной модели</w:t>
      </w:r>
      <w:r w:rsidRPr="00797993">
        <w:rPr>
          <w:rFonts w:ascii="Times New Roman" w:hAnsi="Times New Roman" w:cs="Times New Roman"/>
          <w:sz w:val="28"/>
          <w:szCs w:val="28"/>
        </w:rPr>
        <w:t xml:space="preserve"> может представляет собой пирамиду с тремя уровнями:</w:t>
      </w:r>
    </w:p>
    <w:p w:rsidR="00797993" w:rsidRDefault="00797993" w:rsidP="007979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11CC">
        <w:rPr>
          <w:rFonts w:ascii="Times New Roman" w:hAnsi="Times New Roman" w:cs="Times New Roman"/>
          <w:b/>
          <w:i/>
          <w:sz w:val="28"/>
          <w:szCs w:val="28"/>
        </w:rPr>
        <w:t>ценностно-ориентирующий уровень</w:t>
      </w:r>
      <w:r>
        <w:rPr>
          <w:rFonts w:ascii="Times New Roman" w:hAnsi="Times New Roman" w:cs="Times New Roman"/>
          <w:sz w:val="28"/>
          <w:szCs w:val="28"/>
        </w:rPr>
        <w:t>: убеждения</w:t>
      </w:r>
      <w:r w:rsidR="00A21094">
        <w:rPr>
          <w:rFonts w:ascii="Times New Roman" w:hAnsi="Times New Roman" w:cs="Times New Roman"/>
          <w:sz w:val="28"/>
          <w:szCs w:val="28"/>
        </w:rPr>
        <w:t xml:space="preserve"> в ценности учения, познания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21094">
        <w:rPr>
          <w:rFonts w:ascii="Times New Roman" w:hAnsi="Times New Roman" w:cs="Times New Roman"/>
          <w:sz w:val="28"/>
          <w:szCs w:val="28"/>
        </w:rPr>
        <w:t xml:space="preserve">образования; </w:t>
      </w:r>
      <w:r>
        <w:rPr>
          <w:rFonts w:ascii="Times New Roman" w:hAnsi="Times New Roman" w:cs="Times New Roman"/>
          <w:sz w:val="28"/>
          <w:szCs w:val="28"/>
        </w:rPr>
        <w:t>эмоционально-ценностные установки</w:t>
      </w:r>
      <w:r w:rsidR="008F083A">
        <w:rPr>
          <w:rFonts w:ascii="Times New Roman" w:hAnsi="Times New Roman" w:cs="Times New Roman"/>
          <w:sz w:val="28"/>
          <w:szCs w:val="28"/>
        </w:rPr>
        <w:t>, привлекательность интеллектуальной деятельности</w:t>
      </w:r>
      <w:r w:rsidR="00A21094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знание высших образцов познавательной деятельности;</w:t>
      </w:r>
    </w:p>
    <w:p w:rsidR="00797993" w:rsidRDefault="00797993" w:rsidP="007979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11CC">
        <w:rPr>
          <w:rFonts w:ascii="Times New Roman" w:hAnsi="Times New Roman" w:cs="Times New Roman"/>
          <w:b/>
          <w:i/>
          <w:sz w:val="28"/>
          <w:szCs w:val="28"/>
        </w:rPr>
        <w:t>теоретико-информационный уровень</w:t>
      </w:r>
      <w:r>
        <w:rPr>
          <w:rFonts w:ascii="Times New Roman" w:hAnsi="Times New Roman" w:cs="Times New Roman"/>
          <w:sz w:val="28"/>
          <w:szCs w:val="28"/>
        </w:rPr>
        <w:t xml:space="preserve">: знание о теориях, </w:t>
      </w:r>
      <w:r w:rsidR="00A21094">
        <w:rPr>
          <w:rFonts w:ascii="Times New Roman" w:hAnsi="Times New Roman" w:cs="Times New Roman"/>
          <w:sz w:val="28"/>
          <w:szCs w:val="28"/>
        </w:rPr>
        <w:t xml:space="preserve">законах, учениях, общенаучных принципах; о подходах, </w:t>
      </w:r>
      <w:r>
        <w:rPr>
          <w:rFonts w:ascii="Times New Roman" w:hAnsi="Times New Roman" w:cs="Times New Roman"/>
          <w:sz w:val="28"/>
          <w:szCs w:val="28"/>
        </w:rPr>
        <w:t>способах</w:t>
      </w:r>
      <w:r w:rsidR="00A2109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приемах учения</w:t>
      </w:r>
      <w:r w:rsidR="00A21094" w:rsidRPr="00A21094">
        <w:rPr>
          <w:rFonts w:ascii="Times New Roman" w:hAnsi="Times New Roman" w:cs="Times New Roman"/>
          <w:sz w:val="28"/>
          <w:szCs w:val="28"/>
        </w:rPr>
        <w:t xml:space="preserve"> </w:t>
      </w:r>
      <w:r w:rsidR="00A21094">
        <w:rPr>
          <w:rFonts w:ascii="Times New Roman" w:hAnsi="Times New Roman" w:cs="Times New Roman"/>
          <w:sz w:val="28"/>
          <w:szCs w:val="28"/>
        </w:rPr>
        <w:t>и познания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97993" w:rsidRDefault="00797993" w:rsidP="007979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11CC">
        <w:rPr>
          <w:rFonts w:ascii="Times New Roman" w:hAnsi="Times New Roman" w:cs="Times New Roman"/>
          <w:b/>
          <w:i/>
          <w:sz w:val="28"/>
          <w:szCs w:val="28"/>
        </w:rPr>
        <w:t>технико-технологический уровень:</w:t>
      </w:r>
      <w:r>
        <w:rPr>
          <w:rFonts w:ascii="Times New Roman" w:hAnsi="Times New Roman" w:cs="Times New Roman"/>
          <w:sz w:val="28"/>
          <w:szCs w:val="28"/>
        </w:rPr>
        <w:t xml:space="preserve"> общеучебные умения или универсальные учебные действия, готовность применить различные техники и технологии познания в стандартных и нестандартных ситуациях.</w:t>
      </w:r>
    </w:p>
    <w:p w:rsidR="00797993" w:rsidRDefault="00797993" w:rsidP="007979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A30B1" w:rsidRPr="00797993" w:rsidRDefault="00797993" w:rsidP="00F4496C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7993">
        <w:rPr>
          <w:rFonts w:ascii="Times New Roman" w:hAnsi="Times New Roman" w:cs="Times New Roman"/>
          <w:b/>
          <w:sz w:val="28"/>
          <w:szCs w:val="28"/>
        </w:rPr>
        <w:t>С</w:t>
      </w:r>
      <w:r w:rsidR="00AA30B1" w:rsidRPr="00797993">
        <w:rPr>
          <w:rFonts w:ascii="Times New Roman" w:hAnsi="Times New Roman" w:cs="Times New Roman"/>
          <w:b/>
          <w:sz w:val="28"/>
          <w:szCs w:val="28"/>
        </w:rPr>
        <w:t>одержа</w:t>
      </w:r>
      <w:r w:rsidRPr="00797993">
        <w:rPr>
          <w:rFonts w:ascii="Times New Roman" w:hAnsi="Times New Roman" w:cs="Times New Roman"/>
          <w:b/>
          <w:sz w:val="28"/>
          <w:szCs w:val="28"/>
        </w:rPr>
        <w:t>тельная модель</w:t>
      </w:r>
      <w:r w:rsidR="00AA30B1" w:rsidRPr="007979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30B1" w:rsidRPr="00797993">
        <w:rPr>
          <w:rFonts w:ascii="Times New Roman" w:hAnsi="Times New Roman" w:cs="Times New Roman"/>
          <w:sz w:val="28"/>
          <w:szCs w:val="28"/>
        </w:rPr>
        <w:t>учебно-познавательной имеет следующую структуру.</w:t>
      </w:r>
    </w:p>
    <w:p w:rsidR="0090395C" w:rsidRDefault="0090395C" w:rsidP="009039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3615">
        <w:rPr>
          <w:rFonts w:ascii="Times New Roman" w:hAnsi="Times New Roman" w:cs="Times New Roman"/>
          <w:b/>
          <w:i/>
          <w:sz w:val="28"/>
          <w:szCs w:val="28"/>
        </w:rPr>
        <w:t>Социальная и личностная значимость компетентности.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395C" w:rsidRDefault="0090395C" w:rsidP="009039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Владение учебно-познавательной компетентностью предполагает ее восприятие в нескольких плоскостях: </w:t>
      </w:r>
    </w:p>
    <w:p w:rsidR="0090395C" w:rsidRDefault="0090395C" w:rsidP="009039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фактор академической мобильности обучающегося, т.е. его учебной успешности в </w:t>
      </w:r>
      <w:r w:rsidR="00495454">
        <w:rPr>
          <w:rFonts w:ascii="Times New Roman" w:hAnsi="Times New Roman" w:cs="Times New Roman"/>
          <w:sz w:val="28"/>
          <w:szCs w:val="28"/>
        </w:rPr>
        <w:t>Гимназии</w:t>
      </w:r>
      <w:r>
        <w:rPr>
          <w:rFonts w:ascii="Times New Roman" w:hAnsi="Times New Roman" w:cs="Times New Roman"/>
          <w:sz w:val="28"/>
          <w:szCs w:val="28"/>
        </w:rPr>
        <w:t xml:space="preserve"> и готовности к профессиональному </w:t>
      </w:r>
      <w:r w:rsidR="00495454">
        <w:rPr>
          <w:rFonts w:ascii="Times New Roman" w:hAnsi="Times New Roman" w:cs="Times New Roman"/>
          <w:sz w:val="28"/>
          <w:szCs w:val="28"/>
        </w:rPr>
        <w:t>определению на основе собственных предпочтений и интересов (а не на основе имеющихся учебных возможностей) и к профессиональному образованию как к наиболее сложному процессу познавательной и практико-ориентированной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0395C" w:rsidRDefault="0090395C" w:rsidP="009039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фактор профессиональной мобильности, основанный на непрерывности образования и совершенствования профессионального уровня;</w:t>
      </w:r>
    </w:p>
    <w:p w:rsidR="0090395C" w:rsidRDefault="0090395C" w:rsidP="009039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фактор, повышающий эффективность работы </w:t>
      </w:r>
      <w:r w:rsidR="00495454">
        <w:rPr>
          <w:rFonts w:ascii="Times New Roman" w:hAnsi="Times New Roman" w:cs="Times New Roman"/>
          <w:sz w:val="28"/>
          <w:szCs w:val="28"/>
        </w:rPr>
        <w:t>Гимназии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395C" w:rsidRDefault="00AA30B1" w:rsidP="00AA3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3615">
        <w:rPr>
          <w:rFonts w:ascii="Times New Roman" w:hAnsi="Times New Roman" w:cs="Times New Roman"/>
          <w:b/>
          <w:i/>
          <w:sz w:val="28"/>
          <w:szCs w:val="28"/>
        </w:rPr>
        <w:t>Круг объектов действительности и познания, по отношению к которым вводится учебно-познавательная</w:t>
      </w:r>
      <w:r w:rsidR="00495454">
        <w:rPr>
          <w:rFonts w:ascii="Times New Roman" w:hAnsi="Times New Roman" w:cs="Times New Roman"/>
          <w:b/>
          <w:i/>
          <w:sz w:val="28"/>
          <w:szCs w:val="28"/>
        </w:rPr>
        <w:t>/когнитивная</w:t>
      </w:r>
      <w:r w:rsidRPr="00AA3615">
        <w:rPr>
          <w:rFonts w:ascii="Times New Roman" w:hAnsi="Times New Roman" w:cs="Times New Roman"/>
          <w:b/>
          <w:i/>
          <w:sz w:val="28"/>
          <w:szCs w:val="28"/>
        </w:rPr>
        <w:t xml:space="preserve"> компетентность.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395C" w:rsidRDefault="00AA30B1" w:rsidP="00AA3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объектов выступает сама учебно-познавательная деятельность</w:t>
      </w:r>
      <w:r w:rsidR="00797993">
        <w:rPr>
          <w:rFonts w:ascii="Times New Roman" w:hAnsi="Times New Roman" w:cs="Times New Roman"/>
          <w:sz w:val="28"/>
          <w:szCs w:val="28"/>
        </w:rPr>
        <w:t xml:space="preserve"> с входящими в нее компонентами, среди которых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0395C" w:rsidRDefault="00E20D75" w:rsidP="00AA3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учебные действия</w:t>
      </w:r>
      <w:r w:rsidR="00AA30B1">
        <w:rPr>
          <w:rFonts w:ascii="Times New Roman" w:hAnsi="Times New Roman" w:cs="Times New Roman"/>
          <w:sz w:val="28"/>
          <w:szCs w:val="28"/>
        </w:rPr>
        <w:t xml:space="preserve"> и техники, повышающие ее эффективность; </w:t>
      </w:r>
    </w:p>
    <w:p w:rsidR="0090395C" w:rsidRDefault="00E20D75" w:rsidP="00AA3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 процесс познания</w:t>
      </w:r>
      <w:r w:rsidR="00AA30B1">
        <w:rPr>
          <w:rFonts w:ascii="Times New Roman" w:hAnsi="Times New Roman" w:cs="Times New Roman"/>
          <w:sz w:val="28"/>
          <w:szCs w:val="28"/>
        </w:rPr>
        <w:t xml:space="preserve">, общие принципы гносеологии как теории познания, ее категориальный строй в целом; </w:t>
      </w:r>
    </w:p>
    <w:p w:rsidR="0090395C" w:rsidRDefault="00AA30B1" w:rsidP="00AA3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общенаучные принципы, подходы к отражению реальной действительности; </w:t>
      </w:r>
    </w:p>
    <w:p w:rsidR="0090395C" w:rsidRDefault="00AA30B1" w:rsidP="00AA3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методы научного исследования. </w:t>
      </w:r>
    </w:p>
    <w:p w:rsidR="00AA30B1" w:rsidRDefault="00AA30B1" w:rsidP="00AA3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Сам характер учебно-познавательной деятельности предполагает, что она направлена не просто на получение новых знаний, но и на сам процесс их получения.</w:t>
      </w:r>
    </w:p>
    <w:p w:rsidR="0090395C" w:rsidRDefault="00AA30B1" w:rsidP="00AA3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54D">
        <w:rPr>
          <w:rFonts w:ascii="Times New Roman" w:hAnsi="Times New Roman" w:cs="Times New Roman"/>
          <w:b/>
          <w:i/>
          <w:sz w:val="28"/>
          <w:szCs w:val="28"/>
        </w:rPr>
        <w:t>Совокупность знаний о системе объектов действительности и познания.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395C" w:rsidRDefault="00AA30B1" w:rsidP="009039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Владение учебно-познавательной компетентностью предполагает наличие</w:t>
      </w:r>
      <w:r w:rsidR="009039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особым образом организованных знаний</w:t>
      </w:r>
      <w:r w:rsidR="0090395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395C" w:rsidRDefault="00AA30B1" w:rsidP="009039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фактического характера</w:t>
      </w:r>
      <w:r w:rsidR="0090395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о фактах, понятиях, законах, теориях</w:t>
      </w:r>
      <w:r w:rsidR="0090395C">
        <w:rPr>
          <w:rFonts w:ascii="Times New Roman" w:hAnsi="Times New Roman" w:cs="Times New Roman"/>
          <w:sz w:val="28"/>
          <w:szCs w:val="28"/>
        </w:rPr>
        <w:t>;</w:t>
      </w:r>
    </w:p>
    <w:p w:rsidR="0090395C" w:rsidRDefault="00E20D75" w:rsidP="009039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процедурного</w:t>
      </w:r>
      <w:r w:rsidR="00AA30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характера</w:t>
      </w:r>
      <w:r w:rsidR="0090395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об учебных умениях, </w:t>
      </w:r>
      <w:r w:rsidR="00AA30B1">
        <w:rPr>
          <w:rFonts w:ascii="Times New Roman" w:hAnsi="Times New Roman" w:cs="Times New Roman"/>
          <w:sz w:val="28"/>
          <w:szCs w:val="28"/>
        </w:rPr>
        <w:t>методах</w:t>
      </w:r>
      <w:r>
        <w:rPr>
          <w:rFonts w:ascii="Times New Roman" w:hAnsi="Times New Roman" w:cs="Times New Roman"/>
          <w:sz w:val="28"/>
          <w:szCs w:val="28"/>
        </w:rPr>
        <w:t>,</w:t>
      </w:r>
      <w:r w:rsidR="00AA30B1">
        <w:rPr>
          <w:rFonts w:ascii="Times New Roman" w:hAnsi="Times New Roman" w:cs="Times New Roman"/>
          <w:sz w:val="28"/>
          <w:szCs w:val="28"/>
        </w:rPr>
        <w:t xml:space="preserve"> способах</w:t>
      </w:r>
      <w:r>
        <w:rPr>
          <w:rFonts w:ascii="Times New Roman" w:hAnsi="Times New Roman" w:cs="Times New Roman"/>
          <w:sz w:val="28"/>
          <w:szCs w:val="28"/>
        </w:rPr>
        <w:t>, процедурах, алгоритмах</w:t>
      </w:r>
      <w:r w:rsidR="0090395C">
        <w:rPr>
          <w:rFonts w:ascii="Times New Roman" w:hAnsi="Times New Roman" w:cs="Times New Roman"/>
          <w:sz w:val="28"/>
          <w:szCs w:val="28"/>
        </w:rPr>
        <w:t xml:space="preserve">, </w:t>
      </w:r>
      <w:r w:rsidR="00AA30B1">
        <w:rPr>
          <w:rFonts w:ascii="Times New Roman" w:hAnsi="Times New Roman" w:cs="Times New Roman"/>
          <w:sz w:val="28"/>
          <w:szCs w:val="28"/>
        </w:rPr>
        <w:t>позволяющих применять их при решении стандартных, не</w:t>
      </w:r>
      <w:r>
        <w:rPr>
          <w:rFonts w:ascii="Times New Roman" w:hAnsi="Times New Roman" w:cs="Times New Roman"/>
          <w:sz w:val="28"/>
          <w:szCs w:val="28"/>
        </w:rPr>
        <w:t xml:space="preserve">стандартных и жизненных задач и проблем; </w:t>
      </w:r>
    </w:p>
    <w:p w:rsidR="0090395C" w:rsidRDefault="00E20D75" w:rsidP="009039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концептуального характера</w:t>
      </w:r>
      <w:r w:rsidR="0090395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об отношениях между частями большой структуры, позволяющие им действовать как единое целое; </w:t>
      </w:r>
    </w:p>
    <w:p w:rsidR="00AA30B1" w:rsidRDefault="00E20D75" w:rsidP="009039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метакогнитивного характера</w:t>
      </w:r>
      <w:r w:rsidR="0090395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о познании в целом и о собственной специфике познания</w:t>
      </w:r>
      <w:r w:rsidR="005F5290">
        <w:rPr>
          <w:rFonts w:ascii="Times New Roman" w:hAnsi="Times New Roman" w:cs="Times New Roman"/>
          <w:sz w:val="28"/>
          <w:szCs w:val="28"/>
        </w:rPr>
        <w:t xml:space="preserve">; о методах познания (например, логические методы, моделирование и аналогия, индукция и дедукция). </w:t>
      </w:r>
    </w:p>
    <w:p w:rsidR="0090395C" w:rsidRDefault="00AA30B1" w:rsidP="00AA30B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70785">
        <w:rPr>
          <w:rFonts w:ascii="Times New Roman" w:hAnsi="Times New Roman" w:cs="Times New Roman"/>
          <w:b/>
          <w:i/>
          <w:sz w:val="28"/>
          <w:szCs w:val="28"/>
        </w:rPr>
        <w:t xml:space="preserve">Совокупность </w:t>
      </w:r>
      <w:r w:rsidR="00940451">
        <w:rPr>
          <w:rFonts w:ascii="Times New Roman" w:hAnsi="Times New Roman" w:cs="Times New Roman"/>
          <w:b/>
          <w:i/>
          <w:sz w:val="28"/>
          <w:szCs w:val="28"/>
        </w:rPr>
        <w:t>учебных действий</w:t>
      </w:r>
      <w:r w:rsidRPr="00970785">
        <w:rPr>
          <w:rFonts w:ascii="Times New Roman" w:hAnsi="Times New Roman" w:cs="Times New Roman"/>
          <w:b/>
          <w:i/>
          <w:sz w:val="28"/>
          <w:szCs w:val="28"/>
        </w:rPr>
        <w:t xml:space="preserve">, входящих в учебно-познавательную компетентность. </w:t>
      </w:r>
    </w:p>
    <w:p w:rsidR="0090395C" w:rsidRDefault="00AA30B1" w:rsidP="00AA3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Деятельная составляющая включает: </w:t>
      </w:r>
    </w:p>
    <w:p w:rsidR="0090395C" w:rsidRDefault="00AA30B1" w:rsidP="00AA3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общенаучные и частнопредметные способы познавательной деятельности; </w:t>
      </w:r>
    </w:p>
    <w:p w:rsidR="00AA30B1" w:rsidRDefault="00AA30B1" w:rsidP="00AA3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универсальные учебные действия</w:t>
      </w:r>
      <w:r w:rsidR="00940451">
        <w:rPr>
          <w:rFonts w:ascii="Times New Roman" w:hAnsi="Times New Roman" w:cs="Times New Roman"/>
          <w:sz w:val="28"/>
          <w:szCs w:val="28"/>
        </w:rPr>
        <w:t xml:space="preserve"> (познавательные, коммуникативные, регулятивные)</w:t>
      </w:r>
      <w:r>
        <w:rPr>
          <w:rFonts w:ascii="Times New Roman" w:hAnsi="Times New Roman" w:cs="Times New Roman"/>
          <w:sz w:val="28"/>
          <w:szCs w:val="28"/>
        </w:rPr>
        <w:t>, направленные не только на достижение предметных результатов, но и на общеобразовательные результаты обучающегося.</w:t>
      </w:r>
    </w:p>
    <w:p w:rsidR="00797993" w:rsidRDefault="00797993" w:rsidP="00AA3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46D2" w:rsidRDefault="00AA30B1" w:rsidP="00AA30B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Pr="00797993">
        <w:rPr>
          <w:rFonts w:ascii="Times New Roman" w:hAnsi="Times New Roman" w:cs="Times New Roman"/>
          <w:b/>
          <w:i/>
          <w:sz w:val="28"/>
          <w:szCs w:val="28"/>
        </w:rPr>
        <w:t>под учебно-познавательной</w:t>
      </w:r>
      <w:r w:rsidR="00495454">
        <w:rPr>
          <w:rFonts w:ascii="Times New Roman" w:hAnsi="Times New Roman" w:cs="Times New Roman"/>
          <w:b/>
          <w:i/>
          <w:sz w:val="28"/>
          <w:szCs w:val="28"/>
        </w:rPr>
        <w:t>/когнитивной</w:t>
      </w:r>
      <w:r w:rsidRPr="00797993">
        <w:rPr>
          <w:rFonts w:ascii="Times New Roman" w:hAnsi="Times New Roman" w:cs="Times New Roman"/>
          <w:b/>
          <w:i/>
          <w:sz w:val="28"/>
          <w:szCs w:val="28"/>
        </w:rPr>
        <w:t xml:space="preserve"> компетентностью следует понимать владение обучающимися комплексной процедурой</w:t>
      </w:r>
      <w:r w:rsidR="003C46D2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3C46D2" w:rsidRDefault="00AA30B1" w:rsidP="00AA30B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97993">
        <w:rPr>
          <w:rFonts w:ascii="Times New Roman" w:hAnsi="Times New Roman" w:cs="Times New Roman"/>
          <w:b/>
          <w:i/>
          <w:sz w:val="28"/>
          <w:szCs w:val="28"/>
        </w:rPr>
        <w:t xml:space="preserve">интегрирующей совокупность взаимосвязанных смысловых ориентаций, знаний и </w:t>
      </w:r>
      <w:r w:rsidR="00797993">
        <w:rPr>
          <w:rFonts w:ascii="Times New Roman" w:hAnsi="Times New Roman" w:cs="Times New Roman"/>
          <w:b/>
          <w:i/>
          <w:sz w:val="28"/>
          <w:szCs w:val="28"/>
        </w:rPr>
        <w:t>действий</w:t>
      </w:r>
      <w:r w:rsidR="003C46D2">
        <w:rPr>
          <w:rFonts w:ascii="Times New Roman" w:hAnsi="Times New Roman" w:cs="Times New Roman"/>
          <w:b/>
          <w:i/>
          <w:sz w:val="28"/>
          <w:szCs w:val="28"/>
        </w:rPr>
        <w:t>;</w:t>
      </w:r>
    </w:p>
    <w:p w:rsidR="003C46D2" w:rsidRDefault="00AA30B1" w:rsidP="00AA30B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97993">
        <w:rPr>
          <w:rFonts w:ascii="Times New Roman" w:hAnsi="Times New Roman" w:cs="Times New Roman"/>
          <w:b/>
          <w:i/>
          <w:sz w:val="28"/>
          <w:szCs w:val="28"/>
        </w:rPr>
        <w:t>позволяющей эффективно осуществлять самоуправляемую деятельность по решению реальных учебно-познавательных проблем</w:t>
      </w:r>
      <w:r w:rsidR="003C46D2">
        <w:rPr>
          <w:rFonts w:ascii="Times New Roman" w:hAnsi="Times New Roman" w:cs="Times New Roman"/>
          <w:b/>
          <w:i/>
          <w:sz w:val="28"/>
          <w:szCs w:val="28"/>
        </w:rPr>
        <w:t>;</w:t>
      </w:r>
    </w:p>
    <w:p w:rsidR="00AA30B1" w:rsidRDefault="003C46D2" w:rsidP="00AA30B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выходящей на</w:t>
      </w:r>
      <w:r w:rsidR="00AA30B1" w:rsidRPr="00797993">
        <w:rPr>
          <w:rFonts w:ascii="Times New Roman" w:hAnsi="Times New Roman" w:cs="Times New Roman"/>
          <w:b/>
          <w:i/>
          <w:sz w:val="28"/>
          <w:szCs w:val="28"/>
        </w:rPr>
        <w:t xml:space="preserve"> овладение </w:t>
      </w:r>
      <w:r>
        <w:rPr>
          <w:rFonts w:ascii="Times New Roman" w:hAnsi="Times New Roman" w:cs="Times New Roman"/>
          <w:b/>
          <w:i/>
          <w:sz w:val="28"/>
          <w:szCs w:val="28"/>
        </w:rPr>
        <w:t>требуемыми</w:t>
      </w:r>
      <w:r w:rsidR="00AA30B1" w:rsidRPr="00797993">
        <w:rPr>
          <w:rFonts w:ascii="Times New Roman" w:hAnsi="Times New Roman" w:cs="Times New Roman"/>
          <w:b/>
          <w:i/>
          <w:sz w:val="28"/>
          <w:szCs w:val="28"/>
        </w:rPr>
        <w:t xml:space="preserve"> для их разрешения знаниями и </w:t>
      </w:r>
      <w:r w:rsidR="0090395C" w:rsidRPr="00797993">
        <w:rPr>
          <w:rFonts w:ascii="Times New Roman" w:hAnsi="Times New Roman" w:cs="Times New Roman"/>
          <w:b/>
          <w:i/>
          <w:sz w:val="28"/>
          <w:szCs w:val="28"/>
        </w:rPr>
        <w:t>действ</w:t>
      </w:r>
      <w:r w:rsidR="00AA30B1" w:rsidRPr="00797993">
        <w:rPr>
          <w:rFonts w:ascii="Times New Roman" w:hAnsi="Times New Roman" w:cs="Times New Roman"/>
          <w:b/>
          <w:i/>
          <w:sz w:val="28"/>
          <w:szCs w:val="28"/>
        </w:rPr>
        <w:t>иями по добыванию, переработке и применению необходимой информации.</w:t>
      </w:r>
    </w:p>
    <w:p w:rsidR="00711396" w:rsidRDefault="00711396" w:rsidP="00AA30B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11396" w:rsidRDefault="00711396" w:rsidP="007113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Предложение. </w:t>
      </w:r>
      <w:r w:rsidRPr="00711396">
        <w:rPr>
          <w:rFonts w:ascii="Times New Roman" w:hAnsi="Times New Roman" w:cs="Times New Roman"/>
          <w:sz w:val="28"/>
          <w:szCs w:val="28"/>
        </w:rPr>
        <w:t>Рассмотрение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3835" w:rsidRPr="00633835">
        <w:rPr>
          <w:rFonts w:ascii="Times New Roman" w:hAnsi="Times New Roman" w:cs="Times New Roman"/>
          <w:sz w:val="28"/>
          <w:szCs w:val="28"/>
        </w:rPr>
        <w:t>образно-концептуально</w:t>
      </w:r>
      <w:r w:rsidR="00633835">
        <w:rPr>
          <w:rFonts w:ascii="Times New Roman" w:hAnsi="Times New Roman" w:cs="Times New Roman"/>
          <w:sz w:val="28"/>
          <w:szCs w:val="28"/>
        </w:rPr>
        <w:t>го</w:t>
      </w:r>
      <w:r w:rsidR="00633835" w:rsidRPr="00633835">
        <w:rPr>
          <w:rFonts w:ascii="Times New Roman" w:hAnsi="Times New Roman" w:cs="Times New Roman"/>
          <w:sz w:val="28"/>
          <w:szCs w:val="28"/>
        </w:rPr>
        <w:t xml:space="preserve"> и содержательно</w:t>
      </w:r>
      <w:r w:rsidR="00633835">
        <w:rPr>
          <w:rFonts w:ascii="Times New Roman" w:hAnsi="Times New Roman" w:cs="Times New Roman"/>
          <w:sz w:val="28"/>
          <w:szCs w:val="28"/>
        </w:rPr>
        <w:t>го наполнения</w:t>
      </w:r>
      <w:r w:rsidR="00633835" w:rsidRPr="00633835">
        <w:rPr>
          <w:rFonts w:ascii="Times New Roman" w:hAnsi="Times New Roman" w:cs="Times New Roman"/>
          <w:sz w:val="28"/>
          <w:szCs w:val="28"/>
        </w:rPr>
        <w:t xml:space="preserve"> </w:t>
      </w:r>
      <w:r w:rsidR="00633835">
        <w:rPr>
          <w:rFonts w:ascii="Times New Roman" w:hAnsi="Times New Roman" w:cs="Times New Roman"/>
          <w:sz w:val="28"/>
          <w:szCs w:val="28"/>
        </w:rPr>
        <w:t>м</w:t>
      </w:r>
      <w:r w:rsidR="00633835" w:rsidRPr="00633835">
        <w:rPr>
          <w:rFonts w:ascii="Times New Roman" w:hAnsi="Times New Roman" w:cs="Times New Roman"/>
          <w:sz w:val="28"/>
          <w:szCs w:val="28"/>
        </w:rPr>
        <w:t>одел</w:t>
      </w:r>
      <w:r w:rsidR="00633835">
        <w:rPr>
          <w:rFonts w:ascii="Times New Roman" w:hAnsi="Times New Roman" w:cs="Times New Roman"/>
          <w:sz w:val="28"/>
          <w:szCs w:val="28"/>
        </w:rPr>
        <w:t>и</w:t>
      </w:r>
      <w:r w:rsidR="00633835" w:rsidRPr="00633835">
        <w:rPr>
          <w:rFonts w:ascii="Times New Roman" w:hAnsi="Times New Roman" w:cs="Times New Roman"/>
          <w:sz w:val="28"/>
          <w:szCs w:val="28"/>
        </w:rPr>
        <w:t xml:space="preserve"> учебно-познавательной/когнитивной компетентности </w:t>
      </w:r>
      <w:r w:rsidR="00633835">
        <w:rPr>
          <w:rFonts w:ascii="Times New Roman" w:hAnsi="Times New Roman" w:cs="Times New Roman"/>
          <w:sz w:val="28"/>
          <w:szCs w:val="28"/>
        </w:rPr>
        <w:t>обучающихся показывает необходимость:</w:t>
      </w:r>
    </w:p>
    <w:p w:rsidR="00633835" w:rsidRDefault="00633835" w:rsidP="00A61F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дополнения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содержания формируемых познавательных УУД, отраженного в обновленных ФГОС и ФОП ООО и СОО, перечнем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когнитивных процессов и когнитивных действий (на основе обновленной матрицы, составленной на основе таксономии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Блума</w:t>
      </w:r>
      <w:proofErr w:type="spellEnd"/>
      <w:r>
        <w:rPr>
          <w:rFonts w:ascii="Times New Roman" w:hAnsi="Times New Roman" w:cs="Times New Roman"/>
          <w:sz w:val="28"/>
          <w:szCs w:val="28"/>
        </w:rPr>
        <w:t>-Андерсона)</w:t>
      </w:r>
      <w:r w:rsidR="00A61FC6">
        <w:rPr>
          <w:rFonts w:ascii="Times New Roman" w:hAnsi="Times New Roman" w:cs="Times New Roman"/>
          <w:sz w:val="28"/>
          <w:szCs w:val="28"/>
        </w:rPr>
        <w:t>, поскольку о</w:t>
      </w:r>
      <w:r w:rsidR="00A61FC6">
        <w:rPr>
          <w:rFonts w:ascii="Times New Roman" w:hAnsi="Times New Roman" w:cs="Times New Roman"/>
          <w:sz w:val="28"/>
          <w:szCs w:val="28"/>
        </w:rPr>
        <w:t xml:space="preserve">бразовательные учреждения, являющиеся федеральными или региональными инновационными площадками, имеют </w:t>
      </w:r>
      <w:r w:rsidR="00A61FC6">
        <w:rPr>
          <w:rFonts w:ascii="Times New Roman" w:hAnsi="Times New Roman" w:cs="Times New Roman"/>
          <w:sz w:val="28"/>
          <w:szCs w:val="28"/>
        </w:rPr>
        <w:t xml:space="preserve">на это </w:t>
      </w:r>
      <w:r w:rsidR="00A61FC6">
        <w:rPr>
          <w:rFonts w:ascii="Times New Roman" w:hAnsi="Times New Roman" w:cs="Times New Roman"/>
          <w:sz w:val="28"/>
          <w:szCs w:val="28"/>
        </w:rPr>
        <w:t>право</w:t>
      </w:r>
      <w:r w:rsidR="00A61FC6">
        <w:rPr>
          <w:rFonts w:ascii="Times New Roman" w:hAnsi="Times New Roman" w:cs="Times New Roman"/>
          <w:sz w:val="28"/>
          <w:szCs w:val="28"/>
        </w:rPr>
        <w:t>;</w:t>
      </w:r>
    </w:p>
    <w:p w:rsidR="00633835" w:rsidRPr="00D12EFA" w:rsidRDefault="00633835" w:rsidP="00633835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более глубокой проработки в формате педагогического семинара темы «Познание: </w:t>
      </w:r>
      <w:r w:rsidRPr="0063383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понятие, уровни, формы, методы, функции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» и включения его в план работы гимназии на следующий учебный год.</w:t>
      </w:r>
    </w:p>
    <w:p w:rsidR="00633835" w:rsidRPr="00633835" w:rsidRDefault="00633835" w:rsidP="007113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1396" w:rsidRPr="00633835" w:rsidRDefault="00711396" w:rsidP="007113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993" w:rsidRDefault="00797993" w:rsidP="00AA3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C4D2C" w:rsidRDefault="00FC4D2C" w:rsidP="00A21094">
      <w:pPr>
        <w:ind w:firstLine="709"/>
      </w:pPr>
    </w:p>
    <w:sectPr w:rsidR="00FC4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467B4"/>
    <w:multiLevelType w:val="hybridMultilevel"/>
    <w:tmpl w:val="8D5814F8"/>
    <w:lvl w:ilvl="0" w:tplc="8AE88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E1A"/>
    <w:rsid w:val="003C46D2"/>
    <w:rsid w:val="00495454"/>
    <w:rsid w:val="005F5290"/>
    <w:rsid w:val="00627E1A"/>
    <w:rsid w:val="00633835"/>
    <w:rsid w:val="00711396"/>
    <w:rsid w:val="00797993"/>
    <w:rsid w:val="008F083A"/>
    <w:rsid w:val="0090395C"/>
    <w:rsid w:val="00940451"/>
    <w:rsid w:val="00A21094"/>
    <w:rsid w:val="00A61FC6"/>
    <w:rsid w:val="00AA30B1"/>
    <w:rsid w:val="00E20D75"/>
    <w:rsid w:val="00EA4EA0"/>
    <w:rsid w:val="00FC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11D9F"/>
  <w15:chartTrackingRefBased/>
  <w15:docId w15:val="{7864001D-94FE-4F8C-8242-B01DB30E3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Владимировна</dc:creator>
  <cp:keywords/>
  <dc:description/>
  <cp:lastModifiedBy>Надежда Владимировна</cp:lastModifiedBy>
  <cp:revision>9</cp:revision>
  <dcterms:created xsi:type="dcterms:W3CDTF">2023-03-27T03:11:00Z</dcterms:created>
  <dcterms:modified xsi:type="dcterms:W3CDTF">2023-04-05T05:39:00Z</dcterms:modified>
</cp:coreProperties>
</file>